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5860" w14:textId="36F33A20" w:rsidR="00D46837" w:rsidRDefault="00D46837" w:rsidP="00842653">
      <w:pPr>
        <w:tabs>
          <w:tab w:val="left" w:pos="3828"/>
          <w:tab w:val="left" w:pos="11482"/>
          <w:tab w:val="left" w:pos="11907"/>
          <w:tab w:val="left" w:pos="15168"/>
        </w:tabs>
        <w:spacing w:before="120" w:after="0" w:line="240" w:lineRule="auto"/>
        <w:ind w:right="-116"/>
        <w:jc w:val="center"/>
        <w:outlineLvl w:val="0"/>
        <w:rPr>
          <w:rFonts w:asciiTheme="minorHAnsi" w:hAnsiTheme="minorHAnsi"/>
          <w:b/>
          <w:color w:val="3C648C"/>
          <w:sz w:val="28"/>
          <w:szCs w:val="28"/>
        </w:rPr>
      </w:pPr>
      <w:r w:rsidRPr="00F221DD">
        <w:rPr>
          <w:rFonts w:asciiTheme="minorHAnsi" w:hAnsiTheme="minorHAnsi"/>
          <w:b/>
          <w:color w:val="3C648C"/>
          <w:sz w:val="28"/>
          <w:szCs w:val="28"/>
        </w:rPr>
        <w:t>Perspektivgespräch</w:t>
      </w:r>
      <w:r w:rsidR="00E07E5D"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  <w:r w:rsidR="00E07E5D" w:rsidRPr="00E07E5D">
        <w:rPr>
          <w:rFonts w:asciiTheme="minorHAnsi" w:hAnsiTheme="minorHAnsi"/>
          <w:color w:val="3C648C"/>
          <w:sz w:val="28"/>
          <w:szCs w:val="28"/>
        </w:rPr>
        <w:t>(gem. § 15 OVP)</w:t>
      </w:r>
      <w:r w:rsidR="00E07E5D">
        <w:rPr>
          <w:rFonts w:asciiTheme="minorHAnsi" w:hAnsiTheme="minorHAnsi"/>
          <w:b/>
          <w:color w:val="3C648C"/>
          <w:sz w:val="28"/>
          <w:szCs w:val="28"/>
        </w:rPr>
        <w:t xml:space="preserve"> am _______________________</w:t>
      </w:r>
      <w:r w:rsidR="004D7069">
        <w:rPr>
          <w:rFonts w:asciiTheme="minorHAnsi" w:hAnsiTheme="minorHAnsi"/>
          <w:b/>
          <w:color w:val="3C648C"/>
          <w:sz w:val="28"/>
          <w:szCs w:val="28"/>
        </w:rPr>
        <w:t xml:space="preserve">  </w:t>
      </w:r>
      <w:r>
        <w:rPr>
          <w:rFonts w:asciiTheme="minorHAnsi" w:hAnsiTheme="minorHAnsi"/>
          <w:b/>
          <w:color w:val="3C648C"/>
          <w:sz w:val="28"/>
          <w:szCs w:val="28"/>
        </w:rPr>
        <w:t>–</w:t>
      </w:r>
      <w:r w:rsidR="00E07E5D"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  <w:r w:rsidR="006A7703" w:rsidRPr="00186D25">
        <w:rPr>
          <w:rFonts w:asciiTheme="minorHAnsi" w:hAnsiTheme="minorHAnsi"/>
          <w:b/>
          <w:color w:val="3C648C"/>
          <w:sz w:val="28"/>
          <w:szCs w:val="28"/>
        </w:rPr>
        <w:t>Dokumentationsbogen</w:t>
      </w:r>
      <w:r w:rsidR="006A7703" w:rsidRPr="00F221DD">
        <w:rPr>
          <w:rFonts w:asciiTheme="minorHAnsi" w:hAnsiTheme="minorHAnsi"/>
          <w:b/>
          <w:color w:val="3C648C"/>
          <w:sz w:val="28"/>
          <w:szCs w:val="28"/>
        </w:rPr>
        <w:t xml:space="preserve"> für das Portfolio</w:t>
      </w:r>
    </w:p>
    <w:p w14:paraId="6C715865" w14:textId="3F6327A1" w:rsidR="006A7703" w:rsidRDefault="006A7703" w:rsidP="009C4AC1">
      <w:pPr>
        <w:tabs>
          <w:tab w:val="left" w:pos="1985"/>
          <w:tab w:val="left" w:pos="3969"/>
          <w:tab w:val="left" w:pos="7938"/>
          <w:tab w:val="left" w:pos="11766"/>
        </w:tabs>
        <w:spacing w:before="480" w:after="0" w:line="240" w:lineRule="auto"/>
        <w:ind w:right="-29"/>
        <w:rPr>
          <w:rFonts w:asciiTheme="minorHAnsi" w:hAnsiTheme="minorHAnsi"/>
          <w:sz w:val="24"/>
          <w:szCs w:val="24"/>
        </w:rPr>
      </w:pPr>
      <w:r w:rsidRPr="00FB669E">
        <w:rPr>
          <w:rFonts w:asciiTheme="minorHAnsi" w:hAnsiTheme="minorHAnsi"/>
          <w:b/>
          <w:sz w:val="24"/>
          <w:szCs w:val="24"/>
        </w:rPr>
        <w:t>Teilnehmerinnen</w:t>
      </w:r>
      <w:r w:rsidR="00FC51FB">
        <w:rPr>
          <w:rFonts w:asciiTheme="minorHAnsi" w:hAnsiTheme="minorHAnsi"/>
          <w:b/>
          <w:sz w:val="24"/>
          <w:szCs w:val="24"/>
        </w:rPr>
        <w:t xml:space="preserve"> und Teilnehmer</w:t>
      </w:r>
      <w:r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  <w:t>_______________</w:t>
      </w:r>
      <w:r w:rsidR="009C4AC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</w:t>
      </w:r>
      <w:r w:rsidR="008654C5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ab/>
      </w:r>
      <w:r w:rsidR="008654C5">
        <w:rPr>
          <w:rFonts w:asciiTheme="minorHAnsi" w:hAnsiTheme="minorHAnsi"/>
          <w:sz w:val="24"/>
          <w:szCs w:val="24"/>
        </w:rPr>
        <w:t>__________</w:t>
      </w:r>
      <w:r w:rsidR="00D46837"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__</w:t>
      </w:r>
      <w:r w:rsidR="00385EBE">
        <w:rPr>
          <w:rFonts w:asciiTheme="minorHAnsi" w:hAnsiTheme="minorHAnsi"/>
          <w:sz w:val="24"/>
          <w:szCs w:val="24"/>
        </w:rPr>
        <w:t>___</w:t>
      </w:r>
      <w:r w:rsidR="008654C5">
        <w:rPr>
          <w:rFonts w:asciiTheme="minorHAnsi" w:hAnsiTheme="minorHAnsi"/>
          <w:sz w:val="24"/>
          <w:szCs w:val="24"/>
        </w:rPr>
        <w:t>__________</w:t>
      </w:r>
      <w:r>
        <w:rPr>
          <w:rFonts w:asciiTheme="minorHAnsi" w:hAnsiTheme="minorHAnsi"/>
          <w:sz w:val="24"/>
          <w:szCs w:val="24"/>
        </w:rPr>
        <w:tab/>
      </w:r>
      <w:r w:rsidR="008654C5">
        <w:rPr>
          <w:rFonts w:asciiTheme="minorHAnsi" w:hAnsiTheme="minorHAnsi"/>
          <w:sz w:val="24"/>
          <w:szCs w:val="24"/>
        </w:rPr>
        <w:t>__</w:t>
      </w:r>
      <w:r w:rsidR="009C4AC1">
        <w:rPr>
          <w:rFonts w:asciiTheme="minorHAnsi" w:hAnsiTheme="minorHAnsi"/>
          <w:sz w:val="24"/>
          <w:szCs w:val="24"/>
        </w:rPr>
        <w:t>__</w:t>
      </w:r>
      <w:r w:rsidR="008654C5">
        <w:rPr>
          <w:rFonts w:asciiTheme="minorHAnsi" w:hAnsiTheme="minorHAnsi"/>
          <w:sz w:val="24"/>
          <w:szCs w:val="24"/>
        </w:rPr>
        <w:t>________</w:t>
      </w:r>
      <w:r w:rsidR="006F7C0C"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__</w:t>
      </w:r>
      <w:r w:rsidR="00D46837"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_____</w:t>
      </w:r>
      <w:r w:rsidR="00385EBE">
        <w:rPr>
          <w:rFonts w:asciiTheme="minorHAnsi" w:hAnsiTheme="minorHAnsi"/>
          <w:sz w:val="24"/>
          <w:szCs w:val="24"/>
        </w:rPr>
        <w:t>___</w:t>
      </w:r>
      <w:r w:rsidR="008654C5">
        <w:rPr>
          <w:rFonts w:asciiTheme="minorHAnsi" w:hAnsiTheme="minorHAnsi"/>
          <w:sz w:val="24"/>
          <w:szCs w:val="24"/>
        </w:rPr>
        <w:t>____</w:t>
      </w:r>
    </w:p>
    <w:p w14:paraId="6C715866" w14:textId="37C0C185" w:rsidR="006A7703" w:rsidRPr="008654C5" w:rsidRDefault="006F7C0C" w:rsidP="009C4AC1">
      <w:pPr>
        <w:tabs>
          <w:tab w:val="left" w:pos="3969"/>
          <w:tab w:val="left" w:pos="8222"/>
          <w:tab w:val="left" w:pos="11907"/>
        </w:tabs>
        <w:spacing w:after="0" w:line="240" w:lineRule="auto"/>
        <w:ind w:left="2155"/>
        <w:rPr>
          <w:rFonts w:asciiTheme="minorHAnsi" w:hAnsiTheme="minorHAnsi"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  <w:r w:rsidR="009C4AC1">
        <w:rPr>
          <w:noProof/>
          <w:sz w:val="20"/>
          <w:szCs w:val="20"/>
        </w:rPr>
        <w:tab/>
      </w:r>
      <w:r w:rsidRPr="006F7C0C">
        <w:rPr>
          <w:noProof/>
          <w:sz w:val="20"/>
          <w:szCs w:val="20"/>
        </w:rPr>
        <w:t>Lehramtsanwärterin/Lehramtsanwärter</w:t>
      </w:r>
      <w:r w:rsidR="006A7703" w:rsidRPr="006F7C0C">
        <w:rPr>
          <w:rFonts w:asciiTheme="minorHAnsi" w:hAnsiTheme="minorHAnsi"/>
          <w:sz w:val="20"/>
          <w:szCs w:val="20"/>
        </w:rPr>
        <w:tab/>
      </w:r>
      <w:r w:rsidR="0049688F">
        <w:rPr>
          <w:rFonts w:asciiTheme="minorHAnsi" w:hAnsiTheme="minorHAnsi"/>
          <w:sz w:val="20"/>
          <w:szCs w:val="20"/>
        </w:rPr>
        <w:t>Schul</w:t>
      </w:r>
      <w:r w:rsidR="00121FE9">
        <w:rPr>
          <w:rFonts w:asciiTheme="minorHAnsi" w:hAnsiTheme="minorHAnsi"/>
          <w:sz w:val="20"/>
          <w:szCs w:val="20"/>
        </w:rPr>
        <w:t>vertreter</w:t>
      </w:r>
      <w:r w:rsidR="009D1008">
        <w:rPr>
          <w:rFonts w:asciiTheme="minorHAnsi" w:hAnsiTheme="minorHAnsi"/>
          <w:sz w:val="20"/>
          <w:szCs w:val="20"/>
        </w:rPr>
        <w:t>in</w:t>
      </w:r>
      <w:r w:rsidR="006E4D14">
        <w:rPr>
          <w:rFonts w:asciiTheme="minorHAnsi" w:hAnsiTheme="minorHAnsi"/>
          <w:sz w:val="20"/>
          <w:szCs w:val="20"/>
        </w:rPr>
        <w:t>/Schulvertreter</w:t>
      </w:r>
      <w:r w:rsidR="0049688F">
        <w:rPr>
          <w:rFonts w:asciiTheme="minorHAnsi" w:hAnsiTheme="minorHAnsi"/>
          <w:sz w:val="20"/>
          <w:szCs w:val="20"/>
        </w:rPr>
        <w:tab/>
      </w:r>
      <w:r w:rsidR="006A7703" w:rsidRPr="008654C5">
        <w:rPr>
          <w:rFonts w:asciiTheme="minorHAnsi" w:hAnsiTheme="minorHAnsi"/>
          <w:sz w:val="20"/>
          <w:szCs w:val="20"/>
        </w:rPr>
        <w:t>Seminarvertreter</w:t>
      </w:r>
      <w:r w:rsidR="00121FE9">
        <w:rPr>
          <w:rFonts w:asciiTheme="minorHAnsi" w:hAnsiTheme="minorHAnsi"/>
          <w:sz w:val="20"/>
          <w:szCs w:val="20"/>
        </w:rPr>
        <w:t>in</w:t>
      </w:r>
      <w:r w:rsidR="006E4D14">
        <w:rPr>
          <w:rFonts w:asciiTheme="minorHAnsi" w:hAnsiTheme="minorHAnsi"/>
          <w:sz w:val="20"/>
          <w:szCs w:val="20"/>
        </w:rPr>
        <w:t>/Seminarvertreter</w:t>
      </w:r>
    </w:p>
    <w:tbl>
      <w:tblPr>
        <w:tblStyle w:val="Tabellenraster"/>
        <w:tblpPr w:leftFromText="141" w:rightFromText="141" w:vertAnchor="text" w:horzAnchor="margin" w:tblpXSpec="center" w:tblpY="283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6894"/>
      </w:tblGrid>
      <w:tr w:rsidR="00B16EFC" w14:paraId="434C60E5" w14:textId="77777777" w:rsidTr="00CC766B">
        <w:trPr>
          <w:trHeight w:val="695"/>
          <w:jc w:val="center"/>
        </w:trPr>
        <w:tc>
          <w:tcPr>
            <w:tcW w:w="8217" w:type="dxa"/>
            <w:vMerge w:val="restart"/>
          </w:tcPr>
          <w:p w14:paraId="1D66656E" w14:textId="77777777" w:rsidR="00B16EFC" w:rsidRDefault="00B16EFC" w:rsidP="00B16EFC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Schwerpunkte der Reflexion</w:t>
            </w:r>
          </w:p>
          <w:p w14:paraId="44A0C3FB" w14:textId="2C26B3AF" w:rsidR="000D57CF" w:rsidRDefault="00B16EFC" w:rsidP="00E969CF">
            <w:pPr>
              <w:spacing w:after="0" w:line="240" w:lineRule="auto"/>
              <w:jc w:val="both"/>
              <w:rPr>
                <w:rStyle w:val="Hyperlink"/>
                <w:rFonts w:asciiTheme="minorHAnsi" w:hAnsiTheme="minorHAnsi" w:cs="Arial"/>
                <w:i/>
                <w:color w:val="5A8CAA"/>
                <w:sz w:val="20"/>
                <w:szCs w:val="20"/>
              </w:rPr>
            </w:pPr>
            <w:r w:rsidRPr="007C4D1A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Pr="007247FD">
              <w:rPr>
                <w:rFonts w:asciiTheme="minorHAnsi" w:hAnsiTheme="minorHAnsi" w:cs="Arial"/>
                <w:sz w:val="20"/>
                <w:szCs w:val="20"/>
              </w:rPr>
              <w:t>Reflexion</w:t>
            </w:r>
            <w:r w:rsidR="000C76A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400C7" w:rsidRPr="006400C7">
              <w:rPr>
                <w:rFonts w:asciiTheme="minorHAnsi" w:hAnsiTheme="minorHAnsi" w:cs="Arial"/>
                <w:sz w:val="20"/>
                <w:szCs w:val="20"/>
              </w:rPr>
              <w:t>de</w:t>
            </w:r>
            <w:r w:rsidR="00D21FFE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6400C7" w:rsidRPr="006400C7">
              <w:rPr>
                <w:rFonts w:asciiTheme="minorHAnsi" w:hAnsiTheme="minorHAnsi" w:cs="Arial"/>
                <w:sz w:val="20"/>
                <w:szCs w:val="20"/>
              </w:rPr>
              <w:t xml:space="preserve"> professionellen Kompetenzentwicklung</w:t>
            </w:r>
            <w:r w:rsidR="00D21FFE">
              <w:rPr>
                <w:rFonts w:asciiTheme="minorHAnsi" w:hAnsiTheme="minorHAnsi" w:cs="Arial"/>
                <w:sz w:val="20"/>
                <w:szCs w:val="20"/>
              </w:rPr>
              <w:t xml:space="preserve">, ggf. </w:t>
            </w:r>
            <w:r w:rsidR="006400C7" w:rsidRPr="006400C7">
              <w:rPr>
                <w:rFonts w:asciiTheme="minorHAnsi" w:hAnsiTheme="minorHAnsi" w:cs="Arial"/>
                <w:sz w:val="20"/>
                <w:szCs w:val="20"/>
              </w:rPr>
              <w:t>unter Einbezug der Anfangsphase in Schule und Seminar</w:t>
            </w:r>
            <w:r w:rsidR="007C4409">
              <w:rPr>
                <w:rFonts w:asciiTheme="minorHAnsi" w:hAnsiTheme="minorHAnsi" w:cs="Arial"/>
                <w:sz w:val="20"/>
                <w:szCs w:val="20"/>
              </w:rPr>
              <w:t xml:space="preserve"> und </w:t>
            </w:r>
            <w:r w:rsidR="00FA6643">
              <w:rPr>
                <w:rFonts w:asciiTheme="minorHAnsi" w:hAnsiTheme="minorHAnsi" w:cs="Arial"/>
                <w:sz w:val="20"/>
                <w:szCs w:val="20"/>
              </w:rPr>
              <w:t>(je nach Wunsch bzw. Bedarf</w:t>
            </w:r>
            <w:r w:rsidR="00B67C53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="00FA6643">
              <w:rPr>
                <w:rFonts w:asciiTheme="minorHAnsi" w:hAnsiTheme="minorHAnsi" w:cs="Arial"/>
                <w:sz w:val="20"/>
                <w:szCs w:val="20"/>
              </w:rPr>
              <w:t xml:space="preserve"> unterstützt </w:t>
            </w:r>
            <w:r w:rsidR="009E1A62">
              <w:rPr>
                <w:rFonts w:asciiTheme="minorHAnsi" w:hAnsiTheme="minorHAnsi" w:cs="Arial"/>
                <w:sz w:val="20"/>
                <w:szCs w:val="20"/>
              </w:rPr>
              <w:t xml:space="preserve">durch die </w:t>
            </w:r>
            <w:hyperlink r:id="rId11" w:history="1">
              <w:r w:rsidR="009E1A62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>R</w:t>
              </w:r>
              <w:r w:rsidR="009E1A62" w:rsidRPr="000D57CF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>eflexionsanregungen</w:t>
              </w:r>
              <w:r w:rsidR="006D007F" w:rsidRPr="000D57CF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 xml:space="preserve"> zur Vorbereitun</w:t>
              </w:r>
              <w:r w:rsidR="00F52F16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>g</w:t>
              </w:r>
              <w:r w:rsidR="006D007F" w:rsidRPr="000D57CF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 xml:space="preserve"> des Perspektivge</w:t>
              </w:r>
              <w:r w:rsidR="00CC766B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softHyphen/>
              </w:r>
              <w:r w:rsidR="006D007F" w:rsidRPr="000D57CF">
                <w:rPr>
                  <w:rStyle w:val="Hyperlink"/>
                  <w:rFonts w:asciiTheme="minorHAnsi" w:hAnsiTheme="minorHAnsi" w:cs="Arial"/>
                  <w:i/>
                  <w:color w:val="5A8CAA"/>
                  <w:sz w:val="20"/>
                  <w:szCs w:val="20"/>
                </w:rPr>
                <w:t>spräch</w:t>
              </w:r>
            </w:hyperlink>
            <w:r w:rsidR="000D57CF">
              <w:rPr>
                <w:rStyle w:val="Hyperlink"/>
                <w:rFonts w:asciiTheme="minorHAnsi" w:hAnsiTheme="minorHAnsi" w:cs="Arial"/>
                <w:i/>
                <w:color w:val="5A8CAA"/>
                <w:sz w:val="20"/>
                <w:szCs w:val="20"/>
              </w:rPr>
              <w:t>s</w:t>
            </w:r>
          </w:p>
          <w:p w14:paraId="5E5C5DB1" w14:textId="01F89369" w:rsidR="00B16EFC" w:rsidRDefault="00B16EFC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A55612E" w14:textId="735E9C23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70800DC" w14:textId="080EC7A8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F6EB28" w14:textId="7B55BC03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27321F5" w14:textId="12B26945" w:rsidR="00BC75FF" w:rsidRDefault="00A642D6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7C0C">
              <w:rPr>
                <w:rFonts w:asciiTheme="minorHAnsi" w:hAnsiTheme="minorHAnsi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C93AB7" wp14:editId="7AFB60FC">
                      <wp:simplePos x="0" y="0"/>
                      <wp:positionH relativeFrom="page">
                        <wp:posOffset>3949366</wp:posOffset>
                      </wp:positionH>
                      <wp:positionV relativeFrom="page">
                        <wp:posOffset>1405255</wp:posOffset>
                      </wp:positionV>
                      <wp:extent cx="1399540" cy="895985"/>
                      <wp:effectExtent l="0" t="0" r="0" b="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9540" cy="8959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05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  <a:alpha val="1400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  <a:alpha val="8600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4B5E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310.95pt;margin-top:110.65pt;width:110.2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" fillcolor="#b8cce4 [1300]" stroked="f">
                      <v:fill opacity="9175f" color2="#b8cce4 [1300]" o:opacity2="56360f" angle="90" focus="100%" type="gradient"/>
                      <w10:wrap anchorx="page" anchory="page"/>
                    </v:shape>
                  </w:pict>
                </mc:Fallback>
              </mc:AlternateContent>
            </w:r>
          </w:p>
          <w:p w14:paraId="4327FF71" w14:textId="66241E7C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0FFFCA1" w14:textId="77777777" w:rsidR="00CC766B" w:rsidRDefault="00CC766B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506C4A" w14:textId="77777777" w:rsidR="00CC766B" w:rsidRDefault="00CC766B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2F91FE5" w14:textId="77777777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1BDD029" w14:textId="77777777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B08DA5" w14:textId="77777777" w:rsidR="00FD1E1C" w:rsidRDefault="00FD1E1C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3782790" w14:textId="77777777" w:rsidR="00FD1E1C" w:rsidRDefault="00FD1E1C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D76F765" w14:textId="77777777" w:rsidR="00FD1E1C" w:rsidRDefault="00FD1E1C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1F16444" w14:textId="77777777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49A6BB9" w14:textId="565C44B8" w:rsidR="00BC75FF" w:rsidRPr="00C26DBC" w:rsidRDefault="00492BB3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6DBC">
              <w:rPr>
                <w:rFonts w:asciiTheme="minorHAnsi" w:hAnsiTheme="minorHAnsi" w:cs="Arial"/>
                <w:b/>
                <w:sz w:val="24"/>
                <w:szCs w:val="24"/>
              </w:rPr>
              <w:t>Konkretisierung von Professionalisierungsanliegen</w:t>
            </w:r>
          </w:p>
          <w:p w14:paraId="4743CA84" w14:textId="77777777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5D40293" w14:textId="77777777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ADFF017" w14:textId="6600EECE" w:rsidR="00BC75FF" w:rsidRDefault="00BC75FF" w:rsidP="00E969C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94" w:type="dxa"/>
          </w:tcPr>
          <w:p w14:paraId="240528E3" w14:textId="7F9495DC" w:rsidR="00E969CF" w:rsidRDefault="00E969CF" w:rsidP="00E969CF">
            <w:r w:rsidRPr="0049688F">
              <w:rPr>
                <w:rFonts w:asciiTheme="minorHAnsi" w:hAnsiTheme="minorHAnsi" w:cs="Arial"/>
                <w:b/>
                <w:sz w:val="24"/>
                <w:szCs w:val="24"/>
              </w:rPr>
              <w:t>Aspekte de</w:t>
            </w:r>
            <w:r w:rsidR="00F20B41">
              <w:rPr>
                <w:rFonts w:asciiTheme="minorHAnsi" w:hAnsiTheme="minorHAnsi" w:cs="Arial"/>
                <w:b/>
                <w:sz w:val="24"/>
                <w:szCs w:val="24"/>
              </w:rPr>
              <w:t>s Austausches</w:t>
            </w:r>
          </w:p>
          <w:p w14:paraId="0C6158E3" w14:textId="77777777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923DD70" w14:textId="77777777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5568AD0" w14:textId="1E1D4259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38715DD" w14:textId="505EAEB4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B610D0D" w14:textId="353E8783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49BE6A0" w14:textId="2BEB6B1B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18E2985" w14:textId="5EAF945F" w:rsidR="00B16EFC" w:rsidRDefault="00684919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F7C0C">
              <w:rPr>
                <w:rFonts w:asciiTheme="minorHAnsi" w:hAnsiTheme="minorHAnsi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DB273D0" wp14:editId="21044DAE">
                      <wp:simplePos x="0" y="0"/>
                      <wp:positionH relativeFrom="page">
                        <wp:posOffset>3168032</wp:posOffset>
                      </wp:positionH>
                      <wp:positionV relativeFrom="page">
                        <wp:posOffset>1339532</wp:posOffset>
                      </wp:positionV>
                      <wp:extent cx="1399540" cy="89598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99540" cy="8959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05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  <a:alpha val="1400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  <a:alpha val="86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D3943" id="AutoShape 9" o:spid="_x0000_s1026" type="#_x0000_t13" style="position:absolute;margin-left:249.45pt;margin-top:105.45pt;width:110.2pt;height:70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" fillcolor="#b8cce4 [1300]" stroked="f">
                      <v:fill opacity="9175f" color2="#b8cce4 [1300]" o:opacity2="56360f" focus="100%" type="gradient"/>
                      <w10:wrap anchorx="page" anchory="page"/>
                    </v:shape>
                  </w:pict>
                </mc:Fallback>
              </mc:AlternateContent>
            </w:r>
          </w:p>
          <w:p w14:paraId="22AFCAE5" w14:textId="1D083395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9487EA9" w14:textId="49DC0138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DC4F954" w14:textId="3408ADBF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A3C72F" w14:textId="3DC087DB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4DE043B" w14:textId="7B9886BD" w:rsidR="00C15FA8" w:rsidRDefault="00C15FA8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C0A542F" w14:textId="7EAD47AE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6EFC" w14:paraId="689A9279" w14:textId="77777777" w:rsidTr="00FD1E1C">
        <w:trPr>
          <w:trHeight w:val="4065"/>
          <w:jc w:val="center"/>
        </w:trPr>
        <w:tc>
          <w:tcPr>
            <w:tcW w:w="8217" w:type="dxa"/>
            <w:vMerge/>
          </w:tcPr>
          <w:p w14:paraId="642E1884" w14:textId="77777777" w:rsidR="00B16EFC" w:rsidRDefault="00B16EFC" w:rsidP="00B16EF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94" w:type="dxa"/>
          </w:tcPr>
          <w:p w14:paraId="4834C68F" w14:textId="1249E567" w:rsidR="00B16EFC" w:rsidRDefault="00766EF6" w:rsidP="00F44E9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Ausblick</w:t>
            </w:r>
          </w:p>
          <w:p w14:paraId="576F6C4C" w14:textId="2EA9D3F4" w:rsidR="00F44E9D" w:rsidRDefault="002E2C34" w:rsidP="0021281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(Formulierung von Zielen für d</w:t>
            </w:r>
            <w:r w:rsidR="0030085D">
              <w:rPr>
                <w:rFonts w:asciiTheme="minorHAnsi" w:hAnsiTheme="minorHAnsi" w:cs="Arial"/>
                <w:sz w:val="20"/>
                <w:szCs w:val="20"/>
              </w:rPr>
              <w:t>en Professionalisierungsprozess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Festlegung konkreter Handlungsschritte, </w:t>
            </w:r>
            <w:r w:rsidR="002E7BC1">
              <w:rPr>
                <w:rFonts w:asciiTheme="minorHAnsi" w:hAnsiTheme="minorHAnsi"/>
                <w:sz w:val="20"/>
                <w:szCs w:val="20"/>
              </w:rPr>
              <w:t xml:space="preserve">Festlegung </w:t>
            </w:r>
            <w:r w:rsidR="00FD1E1C">
              <w:rPr>
                <w:rFonts w:asciiTheme="minorHAnsi" w:hAnsiTheme="minorHAnsi"/>
                <w:sz w:val="20"/>
                <w:szCs w:val="20"/>
              </w:rPr>
              <w:t>von Beiträgen der Beteiligten zur Umsetzung)</w:t>
            </w:r>
          </w:p>
        </w:tc>
      </w:tr>
    </w:tbl>
    <w:p w14:paraId="6C715867" w14:textId="0AABD349" w:rsidR="006A7703" w:rsidRDefault="006A7703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sectPr w:rsidR="006A7703" w:rsidSect="00F46B88">
      <w:headerReference w:type="default" r:id="rId12"/>
      <w:footerReference w:type="default" r:id="rId13"/>
      <w:pgSz w:w="16838" w:h="11906" w:orient="landscape" w:code="9"/>
      <w:pgMar w:top="709" w:right="851" w:bottom="510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00AB" w14:textId="77777777" w:rsidR="00F46B88" w:rsidRDefault="00F46B88" w:rsidP="00C57395">
      <w:pPr>
        <w:spacing w:after="0" w:line="240" w:lineRule="auto"/>
      </w:pPr>
      <w:r>
        <w:separator/>
      </w:r>
    </w:p>
  </w:endnote>
  <w:endnote w:type="continuationSeparator" w:id="0">
    <w:p w14:paraId="28B0BADC" w14:textId="77777777" w:rsidR="00F46B88" w:rsidRDefault="00F46B88" w:rsidP="00C57395">
      <w:pPr>
        <w:spacing w:after="0" w:line="240" w:lineRule="auto"/>
      </w:pPr>
      <w:r>
        <w:continuationSeparator/>
      </w:r>
    </w:p>
  </w:endnote>
  <w:endnote w:type="continuationNotice" w:id="1">
    <w:p w14:paraId="763FEBAB" w14:textId="77777777" w:rsidR="00F46B88" w:rsidRDefault="00F46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881" w14:textId="2ED95F5F" w:rsidR="009D1008" w:rsidRDefault="006400C7" w:rsidP="00D21C14">
    <w:pPr>
      <w:pStyle w:val="Fuzeile"/>
      <w:pBdr>
        <w:top w:val="single" w:sz="6" w:space="1" w:color="5A8CAA"/>
      </w:pBdr>
      <w:tabs>
        <w:tab w:val="clear" w:pos="9072"/>
        <w:tab w:val="left" w:pos="4536"/>
        <w:tab w:val="right" w:pos="15168"/>
      </w:tabs>
      <w:rPr>
        <w:i/>
        <w:color w:val="5A8CAA"/>
      </w:rPr>
    </w:pPr>
    <w:r>
      <w:rPr>
        <w:i/>
        <w:color w:val="5A8CAA"/>
      </w:rPr>
      <w:tab/>
    </w:r>
    <w:r>
      <w:rPr>
        <w:i/>
        <w:color w:val="5A8CAA"/>
      </w:rPr>
      <w:tab/>
    </w:r>
    <w:r w:rsidR="003541C6">
      <w:rPr>
        <w:rFonts w:asciiTheme="minorHAnsi" w:hAnsiTheme="minorHAnsi"/>
        <w:i/>
        <w:color w:val="5A8CAA"/>
      </w:rPr>
      <w:t>Stand: 13</w:t>
    </w:r>
    <w:r w:rsidR="00DD0C44">
      <w:rPr>
        <w:rFonts w:asciiTheme="minorHAnsi" w:hAnsiTheme="minorHAnsi"/>
        <w:i/>
        <w:color w:val="5A8CAA"/>
      </w:rPr>
      <w:t>. Februar 2024</w:t>
    </w:r>
  </w:p>
  <w:p w14:paraId="6C715882" w14:textId="77777777" w:rsidR="009D1008" w:rsidRPr="00D21C14" w:rsidRDefault="009D1008" w:rsidP="00D21C14">
    <w:pPr>
      <w:pStyle w:val="Fuzeile"/>
      <w:pBdr>
        <w:top w:val="single" w:sz="6" w:space="1" w:color="5A8CAA"/>
      </w:pBdr>
      <w:tabs>
        <w:tab w:val="clear" w:pos="9072"/>
        <w:tab w:val="left" w:pos="4536"/>
        <w:tab w:val="right" w:pos="15168"/>
      </w:tabs>
      <w:rPr>
        <w:color w:val="5A8CAA"/>
      </w:rPr>
    </w:pPr>
    <w:r>
      <w:rPr>
        <w:i/>
        <w:color w:val="5A8CAA"/>
      </w:rPr>
      <w:t xml:space="preserve">Seminar für das Lehramt an Gymnasien und </w:t>
    </w:r>
    <w:proofErr w:type="gramStart"/>
    <w:r>
      <w:rPr>
        <w:i/>
        <w:color w:val="5A8CAA"/>
      </w:rPr>
      <w:t>Gesamtschulen</w:t>
    </w:r>
    <w:proofErr w:type="gramEnd"/>
    <w:r>
      <w:rPr>
        <w:i/>
        <w:color w:val="5A8CAA"/>
      </w:rPr>
      <w:tab/>
    </w:r>
    <w:r w:rsidRPr="00D21C14">
      <w:rPr>
        <w:color w:val="5A8CAA"/>
      </w:rPr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91AC" w14:textId="77777777" w:rsidR="00F46B88" w:rsidRDefault="00F46B88" w:rsidP="00C57395">
      <w:pPr>
        <w:spacing w:after="0" w:line="240" w:lineRule="auto"/>
      </w:pPr>
      <w:r>
        <w:separator/>
      </w:r>
    </w:p>
  </w:footnote>
  <w:footnote w:type="continuationSeparator" w:id="0">
    <w:p w14:paraId="57E3102E" w14:textId="77777777" w:rsidR="00F46B88" w:rsidRDefault="00F46B88" w:rsidP="00C57395">
      <w:pPr>
        <w:spacing w:after="0" w:line="240" w:lineRule="auto"/>
      </w:pPr>
      <w:r>
        <w:continuationSeparator/>
      </w:r>
    </w:p>
  </w:footnote>
  <w:footnote w:type="continuationNotice" w:id="1">
    <w:p w14:paraId="72F2D065" w14:textId="77777777" w:rsidR="00F46B88" w:rsidRDefault="00F46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87F" w14:textId="7DC56FE0" w:rsidR="009D1008" w:rsidRPr="00AC0C5D" w:rsidRDefault="00E969CF" w:rsidP="000C1BE7">
    <w:pPr>
      <w:pStyle w:val="Kopfzeile"/>
      <w:pBdr>
        <w:bottom w:val="single" w:sz="4" w:space="1" w:color="5A8CAA"/>
      </w:pBdr>
      <w:tabs>
        <w:tab w:val="clear" w:pos="9072"/>
        <w:tab w:val="left" w:pos="900"/>
        <w:tab w:val="right" w:pos="4536"/>
        <w:tab w:val="right" w:pos="15168"/>
      </w:tabs>
      <w:ind w:left="1616" w:right="-29"/>
      <w:rPr>
        <w:i/>
        <w:color w:val="5A8CAA"/>
      </w:rPr>
    </w:pPr>
    <w:r>
      <w:rPr>
        <w:i/>
        <w:noProof/>
        <w:color w:val="5A8CAA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715883" wp14:editId="13FAF7C5">
              <wp:simplePos x="0" y="0"/>
              <wp:positionH relativeFrom="column">
                <wp:posOffset>-4445</wp:posOffset>
              </wp:positionH>
              <wp:positionV relativeFrom="paragraph">
                <wp:posOffset>-87630</wp:posOffset>
              </wp:positionV>
              <wp:extent cx="1061720" cy="303530"/>
              <wp:effectExtent l="0" t="0" r="0" b="0"/>
              <wp:wrapNone/>
              <wp:docPr id="21" name="Gruppieren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15884" w14:textId="77777777" w:rsidR="009D1008" w:rsidRPr="00D32EAE" w:rsidRDefault="009D1008" w:rsidP="00D21C14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15883" id="Gruppieren 21" o:spid="_x0000_s1026" style="position:absolute;left:0;text-align:left;margin-left:-.35pt;margin-top:-6.9pt;width:83.6pt;height:23.9pt;z-index:251658240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6C715884" w14:textId="77777777" w:rsidR="009D1008" w:rsidRPr="00D32EAE" w:rsidRDefault="009D1008" w:rsidP="00D21C14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28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29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0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="00A371F1">
      <w:rPr>
        <w:i/>
        <w:color w:val="5A8CAA"/>
      </w:rPr>
      <w:tab/>
    </w:r>
    <w:r w:rsidR="00A371F1">
      <w:rPr>
        <w:i/>
        <w:color w:val="5A8CAA"/>
      </w:rPr>
      <w:tab/>
    </w:r>
    <w:r w:rsidR="00DD0C44">
      <w:rPr>
        <w:i/>
        <w:color w:val="5A8CAA"/>
      </w:rPr>
      <w:t>Perspektivgespräch</w:t>
    </w:r>
    <w:r w:rsidR="0072692A">
      <w:rPr>
        <w:i/>
        <w:color w:val="5A8CAA"/>
      </w:rPr>
      <w:t xml:space="preserve"> </w:t>
    </w:r>
    <w:r w:rsidR="00842653">
      <w:rPr>
        <w:i/>
        <w:color w:val="5A8CAA"/>
      </w:rPr>
      <w:t xml:space="preserve"> – </w:t>
    </w:r>
    <w:r w:rsidR="009D1008" w:rsidRPr="00AC0C5D">
      <w:rPr>
        <w:i/>
        <w:color w:val="5A8CAA"/>
      </w:rPr>
      <w:t>Dokumentationsbogen</w:t>
    </w:r>
    <w:r w:rsidR="009D1008">
      <w:rPr>
        <w:i/>
        <w:color w:val="5A8CAA"/>
      </w:rPr>
      <w:t xml:space="preserve"> für das Portfolio</w:t>
    </w:r>
  </w:p>
  <w:p w14:paraId="6C715880" w14:textId="77777777" w:rsidR="009D1008" w:rsidRPr="00D5721D" w:rsidRDefault="009D1008" w:rsidP="00F3128F">
    <w:pPr>
      <w:pStyle w:val="Kopfzeile"/>
      <w:rPr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5a8ca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95"/>
    <w:rsid w:val="00040D03"/>
    <w:rsid w:val="000528F2"/>
    <w:rsid w:val="00085680"/>
    <w:rsid w:val="00094E0B"/>
    <w:rsid w:val="000A2B65"/>
    <w:rsid w:val="000C1BE7"/>
    <w:rsid w:val="000C76AB"/>
    <w:rsid w:val="000D4B73"/>
    <w:rsid w:val="000D57CF"/>
    <w:rsid w:val="000F28F2"/>
    <w:rsid w:val="000F5072"/>
    <w:rsid w:val="00121C72"/>
    <w:rsid w:val="00121FE9"/>
    <w:rsid w:val="00122A23"/>
    <w:rsid w:val="00150CA5"/>
    <w:rsid w:val="00153E64"/>
    <w:rsid w:val="00155DCB"/>
    <w:rsid w:val="00163FB8"/>
    <w:rsid w:val="00185FFD"/>
    <w:rsid w:val="001D25F6"/>
    <w:rsid w:val="001D2C51"/>
    <w:rsid w:val="001E7F8D"/>
    <w:rsid w:val="001F1A3A"/>
    <w:rsid w:val="001F2B73"/>
    <w:rsid w:val="001F2F51"/>
    <w:rsid w:val="00212818"/>
    <w:rsid w:val="0023443E"/>
    <w:rsid w:val="00235CD7"/>
    <w:rsid w:val="00247ECB"/>
    <w:rsid w:val="002715F8"/>
    <w:rsid w:val="0027478F"/>
    <w:rsid w:val="00277E22"/>
    <w:rsid w:val="00286070"/>
    <w:rsid w:val="002A445D"/>
    <w:rsid w:val="002B3F6A"/>
    <w:rsid w:val="002C3553"/>
    <w:rsid w:val="002D555C"/>
    <w:rsid w:val="002D7D62"/>
    <w:rsid w:val="002E2C34"/>
    <w:rsid w:val="002E7BC1"/>
    <w:rsid w:val="002F4C36"/>
    <w:rsid w:val="0030085D"/>
    <w:rsid w:val="00346498"/>
    <w:rsid w:val="003541C6"/>
    <w:rsid w:val="00373664"/>
    <w:rsid w:val="00384E8E"/>
    <w:rsid w:val="00385469"/>
    <w:rsid w:val="00385EBE"/>
    <w:rsid w:val="003B42FD"/>
    <w:rsid w:val="003E59B2"/>
    <w:rsid w:val="003E5FA0"/>
    <w:rsid w:val="00433EC8"/>
    <w:rsid w:val="00466BE0"/>
    <w:rsid w:val="00477013"/>
    <w:rsid w:val="00492BB3"/>
    <w:rsid w:val="0049688F"/>
    <w:rsid w:val="00497519"/>
    <w:rsid w:val="004D10CE"/>
    <w:rsid w:val="004D5624"/>
    <w:rsid w:val="004D7069"/>
    <w:rsid w:val="004E7162"/>
    <w:rsid w:val="004E7CCB"/>
    <w:rsid w:val="004F3239"/>
    <w:rsid w:val="004F55EF"/>
    <w:rsid w:val="00513048"/>
    <w:rsid w:val="0051619C"/>
    <w:rsid w:val="005309D0"/>
    <w:rsid w:val="00537F1A"/>
    <w:rsid w:val="00540351"/>
    <w:rsid w:val="00545228"/>
    <w:rsid w:val="00545C77"/>
    <w:rsid w:val="005468D3"/>
    <w:rsid w:val="00580CB1"/>
    <w:rsid w:val="005A17E9"/>
    <w:rsid w:val="005D07A8"/>
    <w:rsid w:val="005E19BB"/>
    <w:rsid w:val="005F139C"/>
    <w:rsid w:val="0061506A"/>
    <w:rsid w:val="006400C7"/>
    <w:rsid w:val="00640F28"/>
    <w:rsid w:val="00643442"/>
    <w:rsid w:val="0064353F"/>
    <w:rsid w:val="00676868"/>
    <w:rsid w:val="006814EC"/>
    <w:rsid w:val="00684919"/>
    <w:rsid w:val="006931FE"/>
    <w:rsid w:val="006A5AEC"/>
    <w:rsid w:val="006A7703"/>
    <w:rsid w:val="006B0F0D"/>
    <w:rsid w:val="006D007F"/>
    <w:rsid w:val="006E0ECA"/>
    <w:rsid w:val="006E35E4"/>
    <w:rsid w:val="006E376F"/>
    <w:rsid w:val="006E4D14"/>
    <w:rsid w:val="006F125E"/>
    <w:rsid w:val="006F7C0C"/>
    <w:rsid w:val="007247FD"/>
    <w:rsid w:val="0072692A"/>
    <w:rsid w:val="00766EF6"/>
    <w:rsid w:val="007763C4"/>
    <w:rsid w:val="00792111"/>
    <w:rsid w:val="00794A1D"/>
    <w:rsid w:val="007A04D7"/>
    <w:rsid w:val="007B36B6"/>
    <w:rsid w:val="007C4409"/>
    <w:rsid w:val="007C4D1A"/>
    <w:rsid w:val="007E7EDD"/>
    <w:rsid w:val="0081067A"/>
    <w:rsid w:val="00842653"/>
    <w:rsid w:val="008654C5"/>
    <w:rsid w:val="0087214B"/>
    <w:rsid w:val="008957FF"/>
    <w:rsid w:val="008A37BE"/>
    <w:rsid w:val="008A689B"/>
    <w:rsid w:val="008B35E4"/>
    <w:rsid w:val="008C54FB"/>
    <w:rsid w:val="008E6CD2"/>
    <w:rsid w:val="009156D5"/>
    <w:rsid w:val="00935858"/>
    <w:rsid w:val="00967268"/>
    <w:rsid w:val="009806B7"/>
    <w:rsid w:val="009A17F5"/>
    <w:rsid w:val="009C4AC1"/>
    <w:rsid w:val="009D1008"/>
    <w:rsid w:val="009D3920"/>
    <w:rsid w:val="009E1A62"/>
    <w:rsid w:val="009F4A48"/>
    <w:rsid w:val="00A045CE"/>
    <w:rsid w:val="00A1285C"/>
    <w:rsid w:val="00A25ADD"/>
    <w:rsid w:val="00A371F1"/>
    <w:rsid w:val="00A42819"/>
    <w:rsid w:val="00A50BF6"/>
    <w:rsid w:val="00A61DF8"/>
    <w:rsid w:val="00A642D6"/>
    <w:rsid w:val="00A835A5"/>
    <w:rsid w:val="00AC0C5D"/>
    <w:rsid w:val="00AD4949"/>
    <w:rsid w:val="00AE03A7"/>
    <w:rsid w:val="00B13996"/>
    <w:rsid w:val="00B15019"/>
    <w:rsid w:val="00B16EFC"/>
    <w:rsid w:val="00B32617"/>
    <w:rsid w:val="00B56A9B"/>
    <w:rsid w:val="00B67C53"/>
    <w:rsid w:val="00B7218C"/>
    <w:rsid w:val="00B91D78"/>
    <w:rsid w:val="00BA3604"/>
    <w:rsid w:val="00BA5997"/>
    <w:rsid w:val="00BC75FF"/>
    <w:rsid w:val="00BE01F9"/>
    <w:rsid w:val="00BE18D1"/>
    <w:rsid w:val="00C01375"/>
    <w:rsid w:val="00C15FA8"/>
    <w:rsid w:val="00C26DBC"/>
    <w:rsid w:val="00C46940"/>
    <w:rsid w:val="00C52D33"/>
    <w:rsid w:val="00C57395"/>
    <w:rsid w:val="00C658F2"/>
    <w:rsid w:val="00C91686"/>
    <w:rsid w:val="00C97264"/>
    <w:rsid w:val="00CC766B"/>
    <w:rsid w:val="00D10B33"/>
    <w:rsid w:val="00D21C14"/>
    <w:rsid w:val="00D21FFE"/>
    <w:rsid w:val="00D46837"/>
    <w:rsid w:val="00D5721D"/>
    <w:rsid w:val="00D81ACD"/>
    <w:rsid w:val="00D93CA4"/>
    <w:rsid w:val="00DA6C41"/>
    <w:rsid w:val="00DB3438"/>
    <w:rsid w:val="00DD0C44"/>
    <w:rsid w:val="00DE6DD4"/>
    <w:rsid w:val="00E0616C"/>
    <w:rsid w:val="00E07E5D"/>
    <w:rsid w:val="00E14F92"/>
    <w:rsid w:val="00E22E21"/>
    <w:rsid w:val="00E47D19"/>
    <w:rsid w:val="00E5658B"/>
    <w:rsid w:val="00E6729B"/>
    <w:rsid w:val="00E8658E"/>
    <w:rsid w:val="00E91BD9"/>
    <w:rsid w:val="00E91C03"/>
    <w:rsid w:val="00E969CF"/>
    <w:rsid w:val="00EB343D"/>
    <w:rsid w:val="00ED72B6"/>
    <w:rsid w:val="00EE2EFA"/>
    <w:rsid w:val="00F20B41"/>
    <w:rsid w:val="00F26FD2"/>
    <w:rsid w:val="00F3128F"/>
    <w:rsid w:val="00F44E9D"/>
    <w:rsid w:val="00F46B88"/>
    <w:rsid w:val="00F52F16"/>
    <w:rsid w:val="00F543C3"/>
    <w:rsid w:val="00F67711"/>
    <w:rsid w:val="00F80DCA"/>
    <w:rsid w:val="00F847A6"/>
    <w:rsid w:val="00F97A5A"/>
    <w:rsid w:val="00FA6643"/>
    <w:rsid w:val="00FC51FB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a8caa"/>
    </o:shapedefaults>
    <o:shapelayout v:ext="edit">
      <o:idmap v:ext="edit" data="2"/>
    </o:shapelayout>
  </w:shapeDefaults>
  <w:decimalSymbol w:val=","/>
  <w:listSeparator w:val=";"/>
  <w14:docId w14:val="6C715860"/>
  <w15:docId w15:val="{724FEA16-2A34-48BC-9738-B4CD3236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B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395"/>
  </w:style>
  <w:style w:type="paragraph" w:styleId="Fuzeile">
    <w:name w:val="footer"/>
    <w:basedOn w:val="Standard"/>
    <w:link w:val="Fu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7395"/>
  </w:style>
  <w:style w:type="table" w:styleId="Tabellenraster">
    <w:name w:val="Table Grid"/>
    <w:basedOn w:val="NormaleTabelle"/>
    <w:uiPriority w:val="59"/>
    <w:rsid w:val="00C9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97264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64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64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649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64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6498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649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A128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fslrheine.sharepoint.com/:w:/g/Seminar_GyGe/AG_Seminarprogramm/EYVIw6nV28NMkPSN-NqOIasB-UqYBZqK7YNECDelMnAEaw?e=ljax4o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ZFSLRHEINE-425888798-107</_dlc_DocId>
    <_dlc_DocIdUrl xmlns="cb10a5e8-f08d-4868-95ed-4ccd4e9cfac0">
      <Url>https://zfslrheine.sharepoint.com/Seminar_GyGe/Kernseminar/_layouts/15/DocIdRedir.aspx?ID=ZFSLRHEINE-425888798-107</Url>
      <Description>ZFSLRHEINE-425888798-107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A325F1B47864986ADA4320536E184" ma:contentTypeVersion="9" ma:contentTypeDescription="Ein neues Dokument erstellen." ma:contentTypeScope="" ma:versionID="6ee32fbb3fc38f683f5b3a6a94e489f5">
  <xsd:schema xmlns:xsd="http://www.w3.org/2001/XMLSchema" xmlns:xs="http://www.w3.org/2001/XMLSchema" xmlns:p="http://schemas.microsoft.com/office/2006/metadata/properties" xmlns:ns2="cb10a5e8-f08d-4868-95ed-4ccd4e9cfac0" xmlns:ns3="ff318734-05ac-4755-a3eb-9f3fbd9bdc08" targetNamespace="http://schemas.microsoft.com/office/2006/metadata/properties" ma:root="true" ma:fieldsID="e42ab612ec613485b9ac7a5a0e28c6bb" ns2:_="" ns3:_="">
    <xsd:import namespace="cb10a5e8-f08d-4868-95ed-4ccd4e9cfac0"/>
    <xsd:import namespace="ff318734-05ac-4755-a3eb-9f3fbd9bdc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18734-05ac-4755-a3eb-9f3fbd9bd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6DF2EF-A511-44C5-8D25-F46408DB7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9EE75-9699-4FCA-AA31-DEC7A1679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BC228-B034-4B21-86EC-8CCC32BCC488}">
  <ds:schemaRefs>
    <ds:schemaRef ds:uri="http://schemas.microsoft.com/office/2006/metadata/properties"/>
    <ds:schemaRef ds:uri="http://schemas.microsoft.com/office/infopath/2007/PartnerControls"/>
    <ds:schemaRef ds:uri="cb10a5e8-f08d-4868-95ed-4ccd4e9cfac0"/>
  </ds:schemaRefs>
</ds:datastoreItem>
</file>

<file path=customXml/itemProps4.xml><?xml version="1.0" encoding="utf-8"?>
<ds:datastoreItem xmlns:ds="http://schemas.openxmlformats.org/officeDocument/2006/customXml" ds:itemID="{59888039-7080-48FE-BDCE-877991116E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35EFE5-9B96-4F24-BE80-9B1D7182F00E}"/>
</file>

<file path=customXml/itemProps6.xml><?xml version="1.0" encoding="utf-8"?>
<ds:datastoreItem xmlns:ds="http://schemas.openxmlformats.org/officeDocument/2006/customXml" ds:itemID="{AA7979B2-1988-45CC-957F-09D274A75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BPG Dokumentationsbogen</vt:lpstr>
    </vt:vector>
  </TitlesOfParts>
  <Company/>
  <LinksUpToDate>false</LinksUpToDate>
  <CharactersWithSpaces>1002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https://zfslrheine.sharepoint.com/:w:/g/Seminar_GyGe/AG_Seminarprogramm/EYVIw6nV28NMkPSN-NqOIasB-UqYBZqK7YNECDelMnAEaw?e=ljax4o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BPG Dokumentationsbogen</dc:title>
  <dc:subject/>
  <dc:creator>Zentrum für schulpraktische Lehrerausbildung Rheine</dc:creator>
  <cp:keywords/>
  <dc:description/>
  <cp:lastModifiedBy>Wolfgang Schulte</cp:lastModifiedBy>
  <cp:revision>26</cp:revision>
  <cp:lastPrinted>2014-12-01T14:16:00Z</cp:lastPrinted>
  <dcterms:created xsi:type="dcterms:W3CDTF">2024-02-13T08:34:00Z</dcterms:created>
  <dcterms:modified xsi:type="dcterms:W3CDTF">2024-02-13T12:17:00Z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0x0101006E2A325F1B47864986ADA4320536E184</vt:lpwstr>
  </property>
  <property fmtid="{D5CDD505-2E9C-101B-9397-08002B2CF9AE}" pid="3" name="_dlc_DocIdItemGuid">
    <vt:lpwstr>f1ad5189-489c-4702-a0e2-c6639f79cfdd</vt:lpwstr>
  </property>
  <property fmtid="{D5CDD505-2E9C-101B-9397-08002B2CF9AE}" pid="4" name="AuthorIds_UIVersion_1024">
    <vt:lpwstr>35</vt:lpwstr>
  </property>
  <property fmtid="{D5CDD505-2E9C-101B-9397-08002B2CF9AE}" pid="5" name="AuthorIds_UIVersion_1536">
    <vt:lpwstr>35</vt:lpwstr>
  </property>
</Properties>
</file>