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129A" w14:textId="0D45C5E9" w:rsidR="00F82486" w:rsidRDefault="00000000" w:rsidP="00BB1A16">
      <w:pPr>
        <w:pStyle w:val="Titel"/>
      </w:pPr>
      <w:sdt>
        <w:sdtPr>
          <w:alias w:val="Titel"/>
          <w:tag w:val=""/>
          <w:id w:val="1938554399"/>
          <w:placeholder>
            <w:docPart w:val="19931A626AF842A280D2610D34789042"/>
          </w:placeholder>
          <w:dataBinding w:prefixMappings="xmlns:ns0='http://purl.org/dc/elements/1.1/' xmlns:ns1='http://schemas.openxmlformats.org/package/2006/metadata/core-properties' " w:xpath="/ns1:coreProperties[1]/ns0:title[1]" w:storeItemID="{6C3C8BC8-F283-45AE-878A-BAB7291924A1}"/>
          <w:text/>
        </w:sdtPr>
        <w:sdtContent>
          <w:r w:rsidR="00F636C6">
            <w:t>Grundlagen der fachlichen Begleitung im Praxissemester</w:t>
          </w:r>
        </w:sdtContent>
      </w:sdt>
    </w:p>
    <w:p w14:paraId="1BA75749" w14:textId="2B8E4D1D" w:rsidR="007B280A" w:rsidRDefault="003B735D" w:rsidP="00BB1A16">
      <w:r>
        <w:t xml:space="preserve">Bei der </w:t>
      </w:r>
      <w:r w:rsidR="000C5948">
        <w:t xml:space="preserve">fachlichen Begleitung </w:t>
      </w:r>
      <w:r w:rsidR="006B0B02">
        <w:t xml:space="preserve">des ZfsL </w:t>
      </w:r>
      <w:r w:rsidR="000C5948">
        <w:t xml:space="preserve">im Praxissemester sind </w:t>
      </w:r>
      <w:r w:rsidR="006B0B02">
        <w:t xml:space="preserve">insbesondere </w:t>
      </w:r>
      <w:r w:rsidR="000C5948">
        <w:t>folgende Vorgaben zu berücksichtigen:</w:t>
      </w:r>
    </w:p>
    <w:p w14:paraId="4C635ECA" w14:textId="1CFAD5F9" w:rsidR="000C5948" w:rsidRDefault="00350767" w:rsidP="00350767">
      <w:pPr>
        <w:pStyle w:val="berschrift1-ohne"/>
      </w:pPr>
      <w:r>
        <w:t>Orientierungsrahmen Praxissemester für die Ausbildungsregion Münster</w:t>
      </w:r>
    </w:p>
    <w:p w14:paraId="484CE4F7" w14:textId="381CFC21" w:rsidR="00350767" w:rsidRDefault="00350767" w:rsidP="00350767">
      <w:hyperlink r:id="rId13" w:history="1">
        <w:r w:rsidRPr="00332A1C">
          <w:rPr>
            <w:rStyle w:val="Hyperlink"/>
          </w:rPr>
          <w:t>https://www.uni-muenster.de/imperia/md/content/ZLB/orientierungsrahmen_praxissemester.pdf</w:t>
        </w:r>
      </w:hyperlink>
    </w:p>
    <w:p w14:paraId="157D5310" w14:textId="183B81F1" w:rsidR="00350767" w:rsidRDefault="00350767" w:rsidP="00350767">
      <w:r>
        <w:t>Darin beispielsweise:</w:t>
      </w:r>
    </w:p>
    <w:p w14:paraId="6B505DFC" w14:textId="5FBEDA46" w:rsidR="00E435A4" w:rsidRDefault="000D4492" w:rsidP="00E435A4">
      <w:pPr>
        <w:pStyle w:val="Listenabsatz"/>
        <w:numPr>
          <w:ilvl w:val="0"/>
          <w:numId w:val="22"/>
        </w:numPr>
      </w:pPr>
      <w:r>
        <w:t>„</w:t>
      </w:r>
      <w:r w:rsidR="00E435A4">
        <w:t>Die gemeinsame Verantwortung für das Gelingen des Praxissemesters bedeutet allerdings nicht, dass alle Akteur*innen für alle Aufgaben gleichermaßen verantwortlich zeichnen. Vielmehr sind die jeweiligen Zuständigkeiten zwischen den beteiligten Institutionen klar definiert. So liegt beispielsweise die Verantwortung für die Studienprojekte bei den Lehrenden der Hochschulen, während die Verantwortung für die Unterrichtsvorhaben bei den Ausbilderinnen und Ausbildern aus ZfsL und Schule angesiedelt ist. Die jeweils unterschiedlichen</w:t>
      </w:r>
      <w:r w:rsidR="0048555C">
        <w:t>b</w:t>
      </w:r>
      <w:r w:rsidR="00E435A4">
        <w:t xml:space="preserve"> Perspektiven der beteiligten Akteur*innen führen in der Zusammenarbeit zu einem institutionenübergreifenden Lernen, bei dem die Studierenden, beispielsweise bei der konkreten thematischen Zusammenarbeit im Rahmen der Studienprojekte und Unterrichtsvorhaben, unterstützt werden. Als didaktische Leitidee des Praxissemesters steht dabei das Forschende Lernen im Mittelpunkt.</w:t>
      </w:r>
      <w:r>
        <w:t>“</w:t>
      </w:r>
      <w:r w:rsidR="00E435A4">
        <w:tab/>
      </w:r>
      <w:r w:rsidR="00E435A4">
        <w:br/>
        <w:t xml:space="preserve">(Seite </w:t>
      </w:r>
      <w:r w:rsidR="006929D6">
        <w:t>6</w:t>
      </w:r>
      <w:r w:rsidR="001A3AE1">
        <w:rPr>
          <w:rFonts w:cs="Calibri"/>
        </w:rPr>
        <w:t> </w:t>
      </w:r>
      <w:r w:rsidR="006929D6">
        <w:t>f)</w:t>
      </w:r>
    </w:p>
    <w:p w14:paraId="204124C2" w14:textId="6E574EF7" w:rsidR="006929D6" w:rsidRDefault="00C06422" w:rsidP="0041633B">
      <w:pPr>
        <w:pStyle w:val="Listenabsatz"/>
        <w:numPr>
          <w:ilvl w:val="0"/>
          <w:numId w:val="22"/>
        </w:numPr>
      </w:pPr>
      <w:r w:rsidRPr="00C06422">
        <w:t>Forschendes Lernen, Forschende Grund- bzw. Lernhaltung</w:t>
      </w:r>
      <w:r>
        <w:tab/>
      </w:r>
      <w:r>
        <w:br/>
      </w:r>
      <w:r w:rsidR="0041633B">
        <w:t>„Ausgangspunkt und Ziel Forschenden Lernens ist eine kritisch-reflexive, problemorientierte Lern- und Arbeitshaltung sowie die Bereitschaft und Fähigkeit der Studierenden zur kontinuierlichen Reflexion der eigenen Person sowie des Praxisfelds mit Hilfe wissenschaftlicher Theorien und Methoden. Konstituierende Kernmerkmale für das Praxissemester sind somit die Entwicklung einer eigenen professionsbezogenen Fragestellung auf der Grundlage von theoretischen Vorüberlegungen und schulpraktischen Erfahrungen, die Orientierung an Forschungsparadigmen und wissenschaftlichen Standards, angefangen von der theoretischen Grundlegung und Berücksichtigung des Forschungsstandes, der Auswahl und Anwendung angemessener Untersuchungsdesigns und -methoden bis hin zur Durchführung des Projekts in der (schulischen) Praxis sowie die Auswertung und systematische Reflexion der Ergebnisse unter verschiedenen Perspektiven.</w:t>
      </w:r>
      <w:r w:rsidR="000F5DFC">
        <w:tab/>
      </w:r>
      <w:r w:rsidR="000F5DFC">
        <w:br/>
      </w:r>
      <w:r w:rsidR="0041633B">
        <w:t>Die entwickelte Fragestellung kann stärker fachlichen, pädagogisch-didaktischen oder methodischen Charakter haben. Dabei liegt der Fokus auf der Bearbeitung eigener Fragen</w:t>
      </w:r>
      <w:r w:rsidR="006237EF">
        <w:t xml:space="preserve"> </w:t>
      </w:r>
      <w:r w:rsidR="0041633B">
        <w:t>von individuell-berufsbiographischer Relevanz.</w:t>
      </w:r>
      <w:r w:rsidR="006237EF">
        <w:t>“</w:t>
      </w:r>
      <w:r w:rsidR="006237EF">
        <w:tab/>
      </w:r>
      <w:r w:rsidR="0041633B">
        <w:br/>
      </w:r>
      <w:r>
        <w:t>(Seite 7)</w:t>
      </w:r>
    </w:p>
    <w:p w14:paraId="3961AC85" w14:textId="0A28B8A8" w:rsidR="00C06422" w:rsidRDefault="006A4877" w:rsidP="00385614">
      <w:pPr>
        <w:pStyle w:val="Listenabsatz"/>
        <w:numPr>
          <w:ilvl w:val="0"/>
          <w:numId w:val="22"/>
        </w:numPr>
      </w:pPr>
      <w:r>
        <w:t>Studienprojekte</w:t>
      </w:r>
      <w:r w:rsidR="00385614">
        <w:br/>
        <w:t>„Ausgehend von einer forschenden Grundhaltung sollen Studienprojekte den Studierenden ermöglichen, eigene Fragestellungen im Sinne des Forschenden Lernens zu entwickeln und ihnen im Rahmen des Praxissemesters eigenständig nachzugehen.</w:t>
      </w:r>
      <w:r w:rsidR="00385614">
        <w:tab/>
      </w:r>
      <w:r w:rsidR="00385614">
        <w:br/>
        <w:t>Ein Studienprojekt umfasst die selbstständige, methodisch abgesicherte Entwicklung, Bearbeitung, Auswertung und Dokumentation einer fachdidaktischen oder bildungswissenschaftlichen Fragestellung auf der Grundlage theoretischer Vorüberlegungen und (schul-)praktischer Gegebenheiten. Studienprojekte verknüpfen damit in besonderem Maße theoretisch-konzeptionelle und praktisch-reflexive Zugänge zum Lernen. Sie dienen der fachlichen, fachdidaktischen und unterrichtsmethodischen Kompetenzerweiterung. Zugleich zielen sie aber auch auf die professionelle Selbsterkundung der Studierenden.“</w:t>
      </w:r>
      <w:r w:rsidR="00385614">
        <w:tab/>
      </w:r>
      <w:r>
        <w:br/>
        <w:t>(Seite 8)</w:t>
      </w:r>
    </w:p>
    <w:p w14:paraId="775876F3" w14:textId="06F9FC32" w:rsidR="006A4877" w:rsidRDefault="00C8201B" w:rsidP="00587686">
      <w:pPr>
        <w:pStyle w:val="Listenabsatz"/>
        <w:numPr>
          <w:ilvl w:val="0"/>
          <w:numId w:val="22"/>
        </w:numPr>
      </w:pPr>
      <w:r w:rsidRPr="00C8201B">
        <w:t>Begleitformate am Lernort ZfsL</w:t>
      </w:r>
      <w:r w:rsidR="00587686">
        <w:tab/>
      </w:r>
      <w:r w:rsidR="00587686">
        <w:br/>
        <w:t xml:space="preserve">„Das ZfsL bietet fachübergreifend und fachspezifisch Begleitveranstaltungen an. Umfang und Zeittakt dieser Begleitveranstaltungen orientieren sich an den den Seminaren zur Verfügung gestellten Ressourcen. Thematische Angebote in fachübergreifenden und fachspezifischen </w:t>
      </w:r>
      <w:r w:rsidR="00587686">
        <w:lastRenderedPageBreak/>
        <w:t>Begleitveranstaltungen liegen in der Verantwortung der einzelnen Fachleitungen auf der Grundlage seminarspezifischer Vereinbarungen.</w:t>
      </w:r>
      <w:r w:rsidR="003C1700">
        <w:tab/>
      </w:r>
      <w:r w:rsidR="003C1700">
        <w:br/>
      </w:r>
      <w:r w:rsidR="00587686">
        <w:t>Die Begleitveranstaltungen sollen Einblicke in die Planung und Durchführung von Unterricht sowie ausgewählte fachspezifische Schlüsselsituationen, z. B. Einstiege, Medieneinsatz, Aufgabenstellungen, Leistungsüberprüfungssituationen, ermöglichen und ein verantwortliches und selbstständiges Lehrerhandeln anbahnen. Zur Orientierung dienen die in der LZV in § 8 beschriebenen Fähigkeiten sowie die Überlegungen und Konzepte der jeweiligen Fachgruppen zur fachspezifischen Umsetzung des Praxissemesters in der Ausbildungsregion. Grundsätzlich sollen bei den Angeboten die konkreten Praxiserfahrungen sowie die Entwicklung des professionsorientierten Rollenverständnisses der Praxissemesterstudierenden berücksichtigt werden. Reflexive Elemente zur Entwicklung des professionellen Selbstkonzepts sind demzufolge</w:t>
      </w:r>
      <w:r w:rsidR="00FF7E0A">
        <w:t xml:space="preserve"> </w:t>
      </w:r>
      <w:r w:rsidR="00587686">
        <w:t>Bestandteil aller Begleitveranstaltungen.</w:t>
      </w:r>
      <w:r w:rsidR="00FF7E0A">
        <w:t>“</w:t>
      </w:r>
      <w:r w:rsidR="00FF7E0A">
        <w:tab/>
      </w:r>
      <w:r w:rsidR="003D64AA">
        <w:br/>
        <w:t>(</w:t>
      </w:r>
      <w:r>
        <w:t>Seite 12</w:t>
      </w:r>
      <w:r>
        <w:rPr>
          <w:rFonts w:cs="Calibri"/>
        </w:rPr>
        <w:t> </w:t>
      </w:r>
      <w:r>
        <w:t>ff</w:t>
      </w:r>
      <w:r w:rsidR="003D64AA">
        <w:t>)</w:t>
      </w:r>
    </w:p>
    <w:p w14:paraId="2A3C9647" w14:textId="72AAA356" w:rsidR="006C5A5B" w:rsidRDefault="006C5A5B" w:rsidP="006C5A5B">
      <w:pPr>
        <w:pStyle w:val="berschrift1-ohne"/>
      </w:pPr>
      <w:r w:rsidRPr="006C5A5B">
        <w:t>Konzepte der Fachgruppen</w:t>
      </w:r>
      <w:r>
        <w:t xml:space="preserve"> und Fachspezifische Flyer</w:t>
      </w:r>
    </w:p>
    <w:p w14:paraId="711BB4A3" w14:textId="3872FDFE" w:rsidR="003D64AA" w:rsidRDefault="006C5A5B" w:rsidP="006C5A5B">
      <w:hyperlink r:id="rId14" w:history="1">
        <w:r w:rsidRPr="00332A1C">
          <w:rPr>
            <w:rStyle w:val="Hyperlink"/>
          </w:rPr>
          <w:t>https://www.uni-muenster.de/ZLB/das_zlb/gremien_und_projektgruppen/fachgruppenpraxissemester.html</w:t>
        </w:r>
      </w:hyperlink>
    </w:p>
    <w:p w14:paraId="21797554" w14:textId="2C0A2B0D" w:rsidR="006C5A5B" w:rsidRDefault="00FC3E5A" w:rsidP="00CA7246">
      <w:pPr>
        <w:pStyle w:val="berschrift1-ohne"/>
      </w:pPr>
      <w:r>
        <w:t xml:space="preserve">Zusatzvereinbarung zur </w:t>
      </w:r>
      <w:r w:rsidR="00CA7246">
        <w:t>Rahmenkonzeption</w:t>
      </w:r>
    </w:p>
    <w:p w14:paraId="102822FC" w14:textId="00A1A661" w:rsidR="00CA7246" w:rsidRDefault="00CA7246" w:rsidP="006C5A5B">
      <w:hyperlink r:id="rId15" w:history="1">
        <w:r w:rsidRPr="00332A1C">
          <w:rPr>
            <w:rStyle w:val="Hyperlink"/>
          </w:rPr>
          <w:t>https://www.uni-muenster.de/imperia/md/content/ZLB/2016-10-24_rahmenkonzeption_zusatzvereinbarung_glossar.pdf</w:t>
        </w:r>
      </w:hyperlink>
    </w:p>
    <w:p w14:paraId="48160C9A" w14:textId="033382CC" w:rsidR="00CA7246" w:rsidRDefault="00CA7246" w:rsidP="006C5A5B">
      <w:r>
        <w:t>Darin beispielsweise:</w:t>
      </w:r>
    </w:p>
    <w:p w14:paraId="7F6EEAF8" w14:textId="560B1F68" w:rsidR="00D301EC" w:rsidRDefault="00D301EC" w:rsidP="00D301EC">
      <w:pPr>
        <w:pStyle w:val="Listenabsatz"/>
        <w:numPr>
          <w:ilvl w:val="0"/>
          <w:numId w:val="23"/>
        </w:numPr>
      </w:pPr>
      <w:r>
        <w:t>„Die Vorbereitung der Studienprojekte durch die Hochschule muss so angelegt sein, dass Anpassungen an die konkreten Rahmenbedingungen in den Praktikumsschulen möglich sind.“</w:t>
      </w:r>
      <w:r w:rsidR="008C4674">
        <w:tab/>
      </w:r>
      <w:r w:rsidR="008C4674">
        <w:br/>
        <w:t>(Seite 2)</w:t>
      </w:r>
    </w:p>
    <w:p w14:paraId="6022032C" w14:textId="7417EEAB" w:rsidR="00CA7246" w:rsidRDefault="00DC7695" w:rsidP="00CA7246">
      <w:pPr>
        <w:pStyle w:val="Listenabsatz"/>
        <w:numPr>
          <w:ilvl w:val="0"/>
          <w:numId w:val="23"/>
        </w:numPr>
      </w:pPr>
      <w:r>
        <w:t>Glossar zur begrifflichen Klärung (</w:t>
      </w:r>
      <w:r w:rsidR="00775E96">
        <w:t>Forschendes Lernen, Studienprojekte, …)</w:t>
      </w:r>
    </w:p>
    <w:p w14:paraId="603EDA89" w14:textId="0273537B" w:rsidR="00775E96" w:rsidRDefault="00D301EC" w:rsidP="00324A39">
      <w:pPr>
        <w:pStyle w:val="Listenabsatz"/>
        <w:numPr>
          <w:ilvl w:val="1"/>
          <w:numId w:val="23"/>
        </w:numPr>
      </w:pPr>
      <w:r>
        <w:t>„</w:t>
      </w:r>
      <w:r w:rsidR="00324A39">
        <w:t>Ausgangspunkt und Ziel Forschenden Lernens ist eine kritisch-reflexive, problemorientierte Lern- und Arbeitshaltung sowie die Bereitschaft und Fähigkeit der Studierenden zur kontinuierlichen Reflexion der eigenen Person sowie des Praxisfelds mit Hilfe wissenschaftlicher Theorien und Methoden. Studierende sollen ihren Kompetenzerwerb selbstständig und zielgerichtet organisieren und systematisch steuern können und Fähigkeiten entwickeln, mit komplexen und unbestimmten Situationen umgehen zu können, um letztlich die eigene Praxis zu verbessern.“</w:t>
      </w:r>
      <w:r w:rsidR="008C4674">
        <w:tab/>
      </w:r>
      <w:r w:rsidR="008C4674">
        <w:br/>
        <w:t>(Seite 2</w:t>
      </w:r>
      <w:r w:rsidR="008C4674">
        <w:rPr>
          <w:rFonts w:cs="Calibri"/>
        </w:rPr>
        <w:t> </w:t>
      </w:r>
      <w:r w:rsidR="008C4674">
        <w:t>f)</w:t>
      </w:r>
    </w:p>
    <w:p w14:paraId="4B2AA6D7" w14:textId="65385086" w:rsidR="00324A39" w:rsidRDefault="00485D85" w:rsidP="00485D85">
      <w:pPr>
        <w:pStyle w:val="Listenabsatz"/>
        <w:numPr>
          <w:ilvl w:val="1"/>
          <w:numId w:val="23"/>
        </w:numPr>
      </w:pPr>
      <w:r>
        <w:t>„Möglich sind z.B. Studienprojekte zu schulischen Rahmenbedingungen, zu Schulentwicklungsprozessen, zu Unterrichtsprozessen und Lernmaterialien, auch zu eigenen Unterrichtsvorhaben, zur individuellen Diagnose und Förderung ebenso wie die forschende Auseinandersetzung mit biographischen Zugängen und dem eigenen Professionalisierungsprozess aus fachwissenschaftlicher, fachdidaktischer, bildungswissenschaftlicher bzw. integrativer Perspektive.“</w:t>
      </w:r>
      <w:r>
        <w:tab/>
      </w:r>
      <w:r>
        <w:br/>
        <w:t>(Seite 3)</w:t>
      </w:r>
    </w:p>
    <w:p w14:paraId="150050F0" w14:textId="7AD10D50" w:rsidR="00485D85" w:rsidRDefault="00D76A17" w:rsidP="00D76A17">
      <w:pPr>
        <w:pStyle w:val="berschrift1-ohne"/>
      </w:pPr>
      <w:r>
        <w:t>Rahmenkonzeption</w:t>
      </w:r>
    </w:p>
    <w:p w14:paraId="731BE463" w14:textId="247CBF63" w:rsidR="00D76A17" w:rsidRDefault="00D76A17" w:rsidP="00D76A17">
      <w:hyperlink r:id="rId16" w:history="1">
        <w:r w:rsidRPr="00332A1C">
          <w:rPr>
            <w:rStyle w:val="Hyperlink"/>
          </w:rPr>
          <w:t>https://www.uni-muenster.de/imperia/md/content/ZLB/rahmenkonzeptionps_hp.pdf</w:t>
        </w:r>
      </w:hyperlink>
    </w:p>
    <w:p w14:paraId="6F576AB5" w14:textId="60CCC126" w:rsidR="00951F32" w:rsidRDefault="00951F32" w:rsidP="00BD7155">
      <w:pPr>
        <w:pStyle w:val="berschrift1-ohne"/>
      </w:pPr>
      <w:r>
        <w:t>Einführungsveranstaltung des ZfsL Rheine, Seminar GyGe</w:t>
      </w:r>
    </w:p>
    <w:p w14:paraId="1FFB5B09" w14:textId="5D6E894C" w:rsidR="00FA54A3" w:rsidRDefault="00BD7155" w:rsidP="00D76A17">
      <w:pPr>
        <w:rPr>
          <w:rStyle w:val="Hyperlink"/>
        </w:rPr>
      </w:pPr>
      <w:hyperlink r:id="rId17" w:history="1">
        <w:r w:rsidRPr="00A07A36">
          <w:rPr>
            <w:rStyle w:val="Hyperlink"/>
          </w:rPr>
          <w:t>https://503307.logineonrw-lms.de/mod/resource/view.php?id=7132</w:t>
        </w:r>
      </w:hyperlink>
    </w:p>
    <w:p w14:paraId="74961B06" w14:textId="77777777" w:rsidR="00FA54A3" w:rsidRDefault="00FA54A3">
      <w:pPr>
        <w:spacing w:before="0" w:after="160" w:line="259" w:lineRule="auto"/>
        <w:jc w:val="left"/>
        <w:rPr>
          <w:rStyle w:val="Hyperlink"/>
        </w:rPr>
      </w:pPr>
      <w:r>
        <w:rPr>
          <w:rStyle w:val="Hyperlink"/>
        </w:rPr>
        <w:br w:type="page"/>
      </w:r>
    </w:p>
    <w:p w14:paraId="6AEC8231" w14:textId="29756DE2" w:rsidR="009C2166" w:rsidRDefault="009C2166" w:rsidP="00B542A2">
      <w:pPr>
        <w:pStyle w:val="berschrift1-ohne"/>
      </w:pPr>
      <w:r>
        <w:lastRenderedPageBreak/>
        <w:t>Ergebnis des Austausches am 20.01.2026</w:t>
      </w:r>
    </w:p>
    <w:p w14:paraId="190542B5" w14:textId="5DC87CC6" w:rsidR="006A21CC" w:rsidRDefault="006A21CC" w:rsidP="00D76A17">
      <w:r>
        <w:t>Teilnehmende: Uli Dorenkamp, Daniel Freude, Christian Kemmer, Martina Rüffer, Matthias Schleiff, Cathrin Spiedt, Silja Unnerstall</w:t>
      </w:r>
    </w:p>
    <w:p w14:paraId="076233EC" w14:textId="57DE829A" w:rsidR="00BD7155" w:rsidRDefault="00FA54A3" w:rsidP="00D76A17">
      <w:r>
        <w:t>Ausgehend vo</w:t>
      </w:r>
      <w:r w:rsidR="009B18AC">
        <w:t>n folgender Formulierung im</w:t>
      </w:r>
      <w:r>
        <w:t xml:space="preserve"> Orientierungsrahmen</w:t>
      </w:r>
    </w:p>
    <w:p w14:paraId="3DB45CBA" w14:textId="1D1BAE41" w:rsidR="00FA54A3" w:rsidRDefault="00FA54A3" w:rsidP="00D76A17">
      <w:r>
        <w:t>„Grundsätzlich sollen bei den Angeboten die konkreten Praxiserfahrungen sowie die Entwicklung des professionsorientierten Rollenverständnisses der Praxissemesterstudierenden berücksichtigt werden. Reflexive Elemente zur Entwicklung des professionellen Selbstkonzepts sind demzufolge Bestandteil aller Begleitveranstaltungen.“</w:t>
      </w:r>
      <w:r w:rsidR="003B1A0F">
        <w:t xml:space="preserve"> </w:t>
      </w:r>
      <w:r w:rsidR="003B1A0F">
        <w:tab/>
      </w:r>
      <w:r w:rsidR="003B1A0F">
        <w:br/>
        <w:t>(Seite 13)</w:t>
      </w:r>
    </w:p>
    <w:p w14:paraId="3938DE5B" w14:textId="2D57BE64" w:rsidR="00FA54A3" w:rsidRDefault="00FA54A3" w:rsidP="00D76A17">
      <w:r>
        <w:t>sollten die fachlichen und überfachlichen Begleitveranstaltungen Raum für reflexive Elemente beinhalten und diese gleichberechtigt zu inhaltlichen Schwerpunkten in den Blick nehmen.</w:t>
      </w:r>
    </w:p>
    <w:p w14:paraId="1A2FD101" w14:textId="081C1F4B" w:rsidR="00FA54A3" w:rsidRDefault="00FA54A3" w:rsidP="00D76A17">
      <w:r>
        <w:t>Beispielsweise kann der Portfoliobogen zur Praxisbegleitung bei</w:t>
      </w:r>
      <w:r w:rsidR="00FC1DA6">
        <w:t xml:space="preserve"> Unterrichtsvorhaben in den fachlichen Begleitveranstaltungen so vorbereitet werden, dass PSS tatsächlich Fragestellungen und Anliegen äußern, die zum Beispiel über „Gesprächsführung“ hinausgehen</w:t>
      </w:r>
      <w:r w:rsidR="00593BC7">
        <w:t xml:space="preserve"> </w:t>
      </w:r>
      <w:r w:rsidR="00C81C92">
        <w:t>sowie</w:t>
      </w:r>
      <w:r w:rsidR="00593BC7">
        <w:t xml:space="preserve"> Reflexivität anbahnen</w:t>
      </w:r>
      <w:r w:rsidR="00C81C92">
        <w:t xml:space="preserve"> und weiterführen.</w:t>
      </w:r>
      <w:r w:rsidR="00DE4D1C">
        <w:t xml:space="preserve"> Damit kann auch die Praxisbegleitung bei Unterrichtsvorhaben </w:t>
      </w:r>
      <w:r w:rsidR="00547DBE">
        <w:t>stärker auf die Reflexivität der PSS fokussieren.</w:t>
      </w:r>
      <w:r w:rsidR="00726817">
        <w:t xml:space="preserve"> Eine mögliche organisatorische Hilfe kann dazu manchmal sein, als Fachleitung keine vollständige Unterrichtsstunde anzusehen, um diesen klaren Fokus auf eine bestimmte Fragestellung in Abgrenzung </w:t>
      </w:r>
      <w:r w:rsidR="001158B1">
        <w:t>zu</w:t>
      </w:r>
      <w:r w:rsidR="00726817">
        <w:t xml:space="preserve"> einem Unterrichtsbesuch im Vorbereitungsdienst deutlicher hervorzuheben.</w:t>
      </w:r>
    </w:p>
    <w:p w14:paraId="7CD1AD89" w14:textId="410D1DC2" w:rsidR="00E54DA7" w:rsidRDefault="0082216A" w:rsidP="00D76A17">
      <w:r>
        <w:t xml:space="preserve">Zum Ende des Praxissemesterdurchgangs erfolgt eine </w:t>
      </w:r>
      <w:r w:rsidR="00E54DA7">
        <w:t xml:space="preserve">Abfrage </w:t>
      </w:r>
      <w:r w:rsidR="004944E4">
        <w:t xml:space="preserve">bei den im Praxissemester aktiven Fachleitungen </w:t>
      </w:r>
      <w:r w:rsidR="00E54DA7">
        <w:t>zu eingesetzten Reflexionsinstrumenten</w:t>
      </w:r>
      <w:r>
        <w:t xml:space="preserve"> in den fachlichen und überfachlichen Begleitveranstaltungen, damit alle Fachleitungen von diesem Pool profitieren</w:t>
      </w:r>
      <w:r w:rsidR="00E54DA7">
        <w:t>.</w:t>
      </w:r>
    </w:p>
    <w:p w14:paraId="25FCDF3B" w14:textId="704E4D3B" w:rsidR="0095471F" w:rsidRPr="00350767" w:rsidRDefault="0095471F" w:rsidP="00D76A17">
      <w:r>
        <w:t xml:space="preserve">Das Ziel des Vorgehens besteht darin, </w:t>
      </w:r>
      <w:r w:rsidR="00131ED7">
        <w:t xml:space="preserve">Ideen dafür zu sammeln, um </w:t>
      </w:r>
      <w:r>
        <w:t xml:space="preserve">die Reflexivität der PSS im Praxissemester auch im Sinne des Forschenden Lernens stärker anzubahnen und weiterzuführen, da </w:t>
      </w:r>
      <w:r w:rsidR="00DE4D1C">
        <w:t>die PSS derzeit nahezu ausschließlich rezepthafte Antworten zu unterrichtlichen und planerischen Fragen einfordern.</w:t>
      </w:r>
      <w:r w:rsidR="0017388A">
        <w:t xml:space="preserve"> </w:t>
      </w:r>
      <w:r w:rsidR="009F7D3E">
        <w:t>Zukünftige sollen die PSS wieder stärker zur eigenen Reflexion angeregt werden.</w:t>
      </w:r>
    </w:p>
    <w:sectPr w:rsidR="0095471F" w:rsidRPr="00350767" w:rsidSect="00A867E0">
      <w:headerReference w:type="default" r:id="rId18"/>
      <w:footerReference w:type="default" r:id="rId19"/>
      <w:pgSz w:w="11906" w:h="16838"/>
      <w:pgMar w:top="1247" w:right="1276" w:bottom="1247" w:left="1276" w:header="567" w:footer="567"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5D68" w14:textId="77777777" w:rsidR="00AA72B6" w:rsidRDefault="00AA72B6" w:rsidP="00BB1A16">
      <w:r>
        <w:separator/>
      </w:r>
    </w:p>
    <w:p w14:paraId="14B94702" w14:textId="77777777" w:rsidR="00AA72B6" w:rsidRDefault="00AA72B6" w:rsidP="00BB1A16"/>
  </w:endnote>
  <w:endnote w:type="continuationSeparator" w:id="0">
    <w:p w14:paraId="687FCFB8" w14:textId="77777777" w:rsidR="00AA72B6" w:rsidRDefault="00AA72B6" w:rsidP="00BB1A16">
      <w:r>
        <w:continuationSeparator/>
      </w:r>
    </w:p>
    <w:p w14:paraId="0A50B5A4" w14:textId="77777777" w:rsidR="00AA72B6" w:rsidRDefault="00AA72B6" w:rsidP="00BB1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7615" w14:textId="13168C88" w:rsidR="00D006A0" w:rsidRPr="008610AB" w:rsidRDefault="00BA5584" w:rsidP="00273869">
    <w:pPr>
      <w:pStyle w:val="Fuzeile"/>
      <w:pBdr>
        <w:top w:val="single" w:sz="4" w:space="2" w:color="5A8CAA"/>
      </w:pBdr>
    </w:pPr>
    <w:r>
      <w:tab/>
    </w:r>
    <w:r w:rsidR="002706D6" w:rsidRPr="008610AB">
      <w:t xml:space="preserve">Stand: </w:t>
    </w:r>
    <w:sdt>
      <w:sdtPr>
        <w:alias w:val="Veröffentlichungsdatum"/>
        <w:tag w:val=""/>
        <w:id w:val="795108845"/>
        <w:dataBinding w:prefixMappings="xmlns:ns0='http://schemas.microsoft.com/office/2006/coverPageProps' " w:xpath="/ns0:CoverPageProperties[1]/ns0:PublishDate[1]" w:storeItemID="{55AF091B-3C7A-41E3-B477-F2FDAA23CFDA}"/>
        <w:date w:fullDate="2026-01-15T00:00:00Z">
          <w:dateFormat w:val="d. MMMM yyyy"/>
          <w:lid w:val="de-DE"/>
          <w:storeMappedDataAs w:val="dateTime"/>
          <w:calendar w:val="gregorian"/>
        </w:date>
      </w:sdtPr>
      <w:sdtContent>
        <w:r w:rsidR="00FB4C09">
          <w:t>15. Januar 2026</w:t>
        </w:r>
      </w:sdtContent>
    </w:sdt>
  </w:p>
  <w:p w14:paraId="5884E050" w14:textId="77777777" w:rsidR="002706D6" w:rsidRPr="00C03B33" w:rsidRDefault="00C03B33" w:rsidP="008610AB">
    <w:pPr>
      <w:pStyle w:val="Fuzeile"/>
      <w:rPr>
        <w:i w:val="0"/>
      </w:rPr>
    </w:pPr>
    <w:r>
      <w:t xml:space="preserve">Seminar für das Lehramt an Gymnasien und </w:t>
    </w:r>
    <w:r w:rsidR="00912D04">
      <w:t>G</w:t>
    </w:r>
    <w:r>
      <w:t>esamtschulen</w:t>
    </w:r>
    <w:r w:rsidR="00BA5584" w:rsidRPr="008610AB">
      <w:tab/>
    </w:r>
    <w:r w:rsidR="002706D6" w:rsidRPr="00C03B33">
      <w:rPr>
        <w:i w:val="0"/>
      </w:rPr>
      <w:t xml:space="preserve">Seite </w:t>
    </w:r>
    <w:r w:rsidR="002706D6" w:rsidRPr="00C03B33">
      <w:rPr>
        <w:i w:val="0"/>
      </w:rPr>
      <w:fldChar w:fldCharType="begin"/>
    </w:r>
    <w:r w:rsidR="002706D6" w:rsidRPr="00C03B33">
      <w:rPr>
        <w:i w:val="0"/>
      </w:rPr>
      <w:instrText xml:space="preserve"> PAGE  \* Arabic  \* MERGEFORMAT </w:instrText>
    </w:r>
    <w:r w:rsidR="002706D6" w:rsidRPr="00C03B33">
      <w:rPr>
        <w:i w:val="0"/>
      </w:rPr>
      <w:fldChar w:fldCharType="separate"/>
    </w:r>
    <w:r w:rsidR="00D605F0">
      <w:rPr>
        <w:i w:val="0"/>
        <w:noProof/>
      </w:rPr>
      <w:t>1</w:t>
    </w:r>
    <w:r w:rsidR="002706D6" w:rsidRPr="00C03B33">
      <w:rPr>
        <w:i w:val="0"/>
      </w:rPr>
      <w:fldChar w:fldCharType="end"/>
    </w:r>
    <w:r w:rsidR="002706D6" w:rsidRPr="00C03B33">
      <w:rPr>
        <w:i w:val="0"/>
      </w:rPr>
      <w:t xml:space="preserve"> von </w:t>
    </w:r>
    <w:r w:rsidR="002706D6" w:rsidRPr="00C03B33">
      <w:rPr>
        <w:i w:val="0"/>
      </w:rPr>
      <w:fldChar w:fldCharType="begin"/>
    </w:r>
    <w:r w:rsidR="002706D6" w:rsidRPr="00C03B33">
      <w:rPr>
        <w:i w:val="0"/>
      </w:rPr>
      <w:instrText xml:space="preserve"> NUMPAGES  \* Arabic  \* MERGEFORMAT </w:instrText>
    </w:r>
    <w:r w:rsidR="002706D6" w:rsidRPr="00C03B33">
      <w:rPr>
        <w:i w:val="0"/>
      </w:rPr>
      <w:fldChar w:fldCharType="separate"/>
    </w:r>
    <w:r w:rsidR="00D605F0">
      <w:rPr>
        <w:i w:val="0"/>
        <w:noProof/>
      </w:rPr>
      <w:t>1</w:t>
    </w:r>
    <w:r w:rsidR="002706D6" w:rsidRPr="00C03B33">
      <w:rPr>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AF84" w14:textId="77777777" w:rsidR="00AA72B6" w:rsidRDefault="00AA72B6" w:rsidP="00BB1A16">
      <w:r>
        <w:separator/>
      </w:r>
    </w:p>
  </w:footnote>
  <w:footnote w:type="continuationSeparator" w:id="0">
    <w:p w14:paraId="0BFB5842" w14:textId="77777777" w:rsidR="00AA72B6" w:rsidRDefault="00AA72B6" w:rsidP="00BB1A16">
      <w:r>
        <w:continuationSeparator/>
      </w:r>
    </w:p>
    <w:p w14:paraId="4475949F" w14:textId="77777777" w:rsidR="00AA72B6" w:rsidRDefault="00AA72B6" w:rsidP="00BB1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7D9F" w14:textId="751914CB" w:rsidR="00C3599C" w:rsidRDefault="0057691F" w:rsidP="007A1EE2">
    <w:pPr>
      <w:pStyle w:val="Kopfzeile"/>
      <w:pBdr>
        <w:bottom w:val="single" w:sz="4" w:space="2" w:color="5A8CAA"/>
      </w:pBdr>
      <w:ind w:left="1560"/>
    </w:pPr>
    <w:r>
      <w:rPr>
        <w:noProof/>
        <w:lang w:eastAsia="de-DE"/>
      </w:rPr>
      <w:drawing>
        <wp:anchor distT="0" distB="0" distL="114300" distR="114300" simplePos="0" relativeHeight="251658752" behindDoc="0" locked="0" layoutInCell="1" allowOverlap="1" wp14:anchorId="3C22EE33" wp14:editId="2318E84E">
          <wp:simplePos x="0" y="0"/>
          <wp:positionH relativeFrom="column">
            <wp:posOffset>0</wp:posOffset>
          </wp:positionH>
          <wp:positionV relativeFrom="paragraph">
            <wp:posOffset>-31750</wp:posOffset>
          </wp:positionV>
          <wp:extent cx="931545" cy="233045"/>
          <wp:effectExtent l="0" t="0" r="1905" b="0"/>
          <wp:wrapNone/>
          <wp:docPr id="1" name="Grafik 1" descr="ZfsL Logo - Bitmap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sL Logo - Bitmap -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45" cy="233045"/>
                  </a:xfrm>
                  <a:prstGeom prst="rect">
                    <a:avLst/>
                  </a:prstGeom>
                  <a:noFill/>
                </pic:spPr>
              </pic:pic>
            </a:graphicData>
          </a:graphic>
          <wp14:sizeRelH relativeFrom="page">
            <wp14:pctWidth>0</wp14:pctWidth>
          </wp14:sizeRelH>
          <wp14:sizeRelV relativeFrom="page">
            <wp14:pctHeight>0</wp14:pctHeight>
          </wp14:sizeRelV>
        </wp:anchor>
      </w:drawing>
    </w:r>
    <w:r w:rsidR="000F626D">
      <w:rPr>
        <w:noProof/>
        <w:lang w:eastAsia="de-DE"/>
      </w:rPr>
      <w:tab/>
    </w:r>
    <w:sdt>
      <w:sdtPr>
        <w:alias w:val="Titel"/>
        <w:tag w:val=""/>
        <w:id w:val="-1406996997"/>
        <w:placeholder>
          <w:docPart w:val="19931A626AF842A280D2610D34789042"/>
        </w:placeholder>
        <w:dataBinding w:prefixMappings="xmlns:ns0='http://purl.org/dc/elements/1.1/' xmlns:ns1='http://schemas.openxmlformats.org/package/2006/metadata/core-properties' " w:xpath="/ns1:coreProperties[1]/ns0:title[1]" w:storeItemID="{6C3C8BC8-F283-45AE-878A-BAB7291924A1}"/>
        <w:text/>
      </w:sdtPr>
      <w:sdtContent>
        <w:r w:rsidR="00F636C6">
          <w:t>Grundlagen der fachlichen Begleitung im Praxissemester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642"/>
    <w:multiLevelType w:val="hybridMultilevel"/>
    <w:tmpl w:val="76C00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56433B"/>
    <w:multiLevelType w:val="hybridMultilevel"/>
    <w:tmpl w:val="D5CEF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091F1D"/>
    <w:multiLevelType w:val="multilevel"/>
    <w:tmpl w:val="CDEA0D0E"/>
    <w:lvl w:ilvl="0">
      <w:start w:val="1"/>
      <w:numFmt w:val="decimal"/>
      <w:lvlText w:val="%1"/>
      <w:lvlJc w:val="left"/>
      <w:pPr>
        <w:tabs>
          <w:tab w:val="num" w:pos="851"/>
        </w:tabs>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 w15:restartNumberingAfterBreak="0">
    <w:nsid w:val="121A1821"/>
    <w:multiLevelType w:val="hybridMultilevel"/>
    <w:tmpl w:val="CCBAB9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731793"/>
    <w:multiLevelType w:val="hybridMultilevel"/>
    <w:tmpl w:val="40C08B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8722D6"/>
    <w:multiLevelType w:val="hybridMultilevel"/>
    <w:tmpl w:val="2FC85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367F78"/>
    <w:multiLevelType w:val="multilevel"/>
    <w:tmpl w:val="AE707730"/>
    <w:lvl w:ilvl="0">
      <w:start w:val="1"/>
      <w:numFmt w:val="bullet"/>
      <w:pStyle w:val="ListeEbene1"/>
      <w:lvlText w:val=""/>
      <w:lvlJc w:val="left"/>
      <w:pPr>
        <w:ind w:left="1134" w:hanging="283"/>
      </w:pPr>
      <w:rPr>
        <w:rFonts w:ascii="Symbol" w:hAnsi="Symbol" w:hint="default"/>
        <w:color w:val="3C648C"/>
        <w:u w:color="3C648C" w:themeColor="accent1"/>
      </w:rPr>
    </w:lvl>
    <w:lvl w:ilvl="1">
      <w:start w:val="1"/>
      <w:numFmt w:val="bullet"/>
      <w:pStyle w:val="ListeEbene2"/>
      <w:lvlText w:val=""/>
      <w:lvlJc w:val="left"/>
      <w:pPr>
        <w:ind w:left="1418" w:hanging="283"/>
      </w:pPr>
      <w:rPr>
        <w:rFonts w:ascii="Wingdings" w:hAnsi="Wingdings" w:hint="default"/>
        <w:color w:val="49CB55" w:themeColor="accent3"/>
      </w:rPr>
    </w:lvl>
    <w:lvl w:ilvl="2">
      <w:start w:val="1"/>
      <w:numFmt w:val="bullet"/>
      <w:pStyle w:val="ListeEbene3"/>
      <w:lvlText w:val=""/>
      <w:lvlJc w:val="left"/>
      <w:pPr>
        <w:ind w:left="1702" w:hanging="283"/>
      </w:pPr>
      <w:rPr>
        <w:rFonts w:ascii="Wingdings" w:hAnsi="Wingdings" w:hint="default"/>
        <w:color w:val="D63E2E" w:themeColor="accent2"/>
      </w:rPr>
    </w:lvl>
    <w:lvl w:ilvl="3">
      <w:start w:val="1"/>
      <w:numFmt w:val="bullet"/>
      <w:pStyle w:val="ListeEbene4"/>
      <w:lvlText w:val=""/>
      <w:lvlJc w:val="left"/>
      <w:pPr>
        <w:ind w:left="1986" w:hanging="283"/>
      </w:pPr>
      <w:rPr>
        <w:rFonts w:ascii="Wingdings" w:hAnsi="Wingdings" w:hint="default"/>
        <w:color w:val="5A8CAA"/>
      </w:rPr>
    </w:lvl>
    <w:lvl w:ilvl="4">
      <w:start w:val="1"/>
      <w:numFmt w:val="bullet"/>
      <w:pStyle w:val="ListeEbene5"/>
      <w:lvlText w:val=""/>
      <w:lvlJc w:val="left"/>
      <w:pPr>
        <w:ind w:left="2270" w:hanging="283"/>
      </w:pPr>
      <w:rPr>
        <w:rFonts w:ascii="Wingdings" w:hAnsi="Wingdings" w:hint="default"/>
        <w:color w:val="5A8CAA"/>
      </w:rPr>
    </w:lvl>
    <w:lvl w:ilvl="5">
      <w:start w:val="1"/>
      <w:numFmt w:val="bullet"/>
      <w:pStyle w:val="ListeEbene6"/>
      <w:lvlText w:val=""/>
      <w:lvlJc w:val="left"/>
      <w:pPr>
        <w:ind w:left="2554" w:hanging="283"/>
      </w:pPr>
      <w:rPr>
        <w:rFonts w:ascii="Wingdings" w:hAnsi="Wingdings" w:hint="default"/>
        <w:color w:val="5A8CAA"/>
      </w:rPr>
    </w:lvl>
    <w:lvl w:ilvl="6">
      <w:start w:val="1"/>
      <w:numFmt w:val="bullet"/>
      <w:pStyle w:val="ListeEbene7"/>
      <w:lvlText w:val=""/>
      <w:lvlJc w:val="left"/>
      <w:pPr>
        <w:ind w:left="2838" w:hanging="283"/>
      </w:pPr>
      <w:rPr>
        <w:rFonts w:ascii="Wingdings" w:hAnsi="Wingdings" w:hint="default"/>
        <w:color w:val="5A8CAA"/>
      </w:rPr>
    </w:lvl>
    <w:lvl w:ilvl="7">
      <w:start w:val="1"/>
      <w:numFmt w:val="bullet"/>
      <w:pStyle w:val="ListeEbene8"/>
      <w:lvlText w:val=""/>
      <w:lvlJc w:val="left"/>
      <w:pPr>
        <w:ind w:left="3122" w:hanging="283"/>
      </w:pPr>
      <w:rPr>
        <w:rFonts w:ascii="Wingdings" w:hAnsi="Wingdings" w:hint="default"/>
        <w:color w:val="5A8CAA"/>
      </w:rPr>
    </w:lvl>
    <w:lvl w:ilvl="8">
      <w:start w:val="1"/>
      <w:numFmt w:val="bullet"/>
      <w:pStyle w:val="ListeEbene9"/>
      <w:lvlText w:val=""/>
      <w:lvlJc w:val="left"/>
      <w:pPr>
        <w:ind w:left="3406" w:hanging="283"/>
      </w:pPr>
      <w:rPr>
        <w:rFonts w:ascii="Wingdings" w:hAnsi="Wingdings" w:hint="default"/>
        <w:color w:val="5A8CAA"/>
      </w:rPr>
    </w:lvl>
  </w:abstractNum>
  <w:abstractNum w:abstractNumId="7" w15:restartNumberingAfterBreak="0">
    <w:nsid w:val="2A541E00"/>
    <w:multiLevelType w:val="hybridMultilevel"/>
    <w:tmpl w:val="23DAC7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7703D2"/>
    <w:multiLevelType w:val="hybridMultilevel"/>
    <w:tmpl w:val="809E8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9510AE"/>
    <w:multiLevelType w:val="hybridMultilevel"/>
    <w:tmpl w:val="4C3E4D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4F2985"/>
    <w:multiLevelType w:val="hybridMultilevel"/>
    <w:tmpl w:val="F5A8E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0239EF"/>
    <w:multiLevelType w:val="hybridMultilevel"/>
    <w:tmpl w:val="72349D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764BD0"/>
    <w:multiLevelType w:val="hybridMultilevel"/>
    <w:tmpl w:val="5188681E"/>
    <w:lvl w:ilvl="0" w:tplc="04070001">
      <w:start w:val="1"/>
      <w:numFmt w:val="bullet"/>
      <w:lvlText w:val=""/>
      <w:lvlJc w:val="left"/>
      <w:pPr>
        <w:ind w:left="720" w:hanging="360"/>
      </w:pPr>
      <w:rPr>
        <w:rFonts w:ascii="Symbol" w:hAnsi="Symbol" w:hint="default"/>
      </w:rPr>
    </w:lvl>
    <w:lvl w:ilvl="1" w:tplc="AF92006E">
      <w:numFmt w:val="bullet"/>
      <w:lvlText w:val=""/>
      <w:lvlJc w:val="left"/>
      <w:pPr>
        <w:ind w:left="1440" w:hanging="360"/>
      </w:pPr>
      <w:rPr>
        <w:rFonts w:ascii="Wingdings" w:eastAsiaTheme="minorHAnsi" w:hAnsi="Wingding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357E04"/>
    <w:multiLevelType w:val="hybridMultilevel"/>
    <w:tmpl w:val="748C90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951325"/>
    <w:multiLevelType w:val="hybridMultilevel"/>
    <w:tmpl w:val="689A47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8EF1CF4"/>
    <w:multiLevelType w:val="hybridMultilevel"/>
    <w:tmpl w:val="C7467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8511D3"/>
    <w:multiLevelType w:val="hybridMultilevel"/>
    <w:tmpl w:val="EE96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587B55"/>
    <w:multiLevelType w:val="hybridMultilevel"/>
    <w:tmpl w:val="5BD6A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AC68DF"/>
    <w:multiLevelType w:val="hybridMultilevel"/>
    <w:tmpl w:val="E1F62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B90190"/>
    <w:multiLevelType w:val="hybridMultilevel"/>
    <w:tmpl w:val="284A2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02371E"/>
    <w:multiLevelType w:val="hybridMultilevel"/>
    <w:tmpl w:val="7196FB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862924"/>
    <w:multiLevelType w:val="hybridMultilevel"/>
    <w:tmpl w:val="B64CFA4C"/>
    <w:lvl w:ilvl="0" w:tplc="C234DB92">
      <w:start w:val="1"/>
      <w:numFmt w:val="bullet"/>
      <w:pStyle w:val="Listenabsatz"/>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CE83500"/>
    <w:multiLevelType w:val="multilevel"/>
    <w:tmpl w:val="CA8CE5C2"/>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367804990">
    <w:abstractNumId w:val="2"/>
  </w:num>
  <w:num w:numId="2" w16cid:durableId="1801879140">
    <w:abstractNumId w:val="6"/>
  </w:num>
  <w:num w:numId="3" w16cid:durableId="1066033552">
    <w:abstractNumId w:val="22"/>
  </w:num>
  <w:num w:numId="4" w16cid:durableId="326254571">
    <w:abstractNumId w:val="11"/>
  </w:num>
  <w:num w:numId="5" w16cid:durableId="870459530">
    <w:abstractNumId w:val="21"/>
  </w:num>
  <w:num w:numId="6" w16cid:durableId="1804302033">
    <w:abstractNumId w:val="5"/>
  </w:num>
  <w:num w:numId="7" w16cid:durableId="344676417">
    <w:abstractNumId w:val="4"/>
  </w:num>
  <w:num w:numId="8" w16cid:durableId="495264668">
    <w:abstractNumId w:val="18"/>
  </w:num>
  <w:num w:numId="9" w16cid:durableId="997339866">
    <w:abstractNumId w:val="1"/>
  </w:num>
  <w:num w:numId="10" w16cid:durableId="1560365804">
    <w:abstractNumId w:val="19"/>
  </w:num>
  <w:num w:numId="11" w16cid:durableId="1294289481">
    <w:abstractNumId w:val="20"/>
  </w:num>
  <w:num w:numId="12" w16cid:durableId="122816789">
    <w:abstractNumId w:val="3"/>
  </w:num>
  <w:num w:numId="13" w16cid:durableId="346177054">
    <w:abstractNumId w:val="8"/>
  </w:num>
  <w:num w:numId="14" w16cid:durableId="838739657">
    <w:abstractNumId w:val="9"/>
  </w:num>
  <w:num w:numId="15" w16cid:durableId="1176967243">
    <w:abstractNumId w:val="14"/>
  </w:num>
  <w:num w:numId="16" w16cid:durableId="923533959">
    <w:abstractNumId w:val="15"/>
  </w:num>
  <w:num w:numId="17" w16cid:durableId="411200667">
    <w:abstractNumId w:val="7"/>
  </w:num>
  <w:num w:numId="18" w16cid:durableId="290014065">
    <w:abstractNumId w:val="12"/>
  </w:num>
  <w:num w:numId="19" w16cid:durableId="1131946979">
    <w:abstractNumId w:val="0"/>
  </w:num>
  <w:num w:numId="20" w16cid:durableId="1207331343">
    <w:abstractNumId w:val="16"/>
  </w:num>
  <w:num w:numId="21" w16cid:durableId="13239643">
    <w:abstractNumId w:val="10"/>
  </w:num>
  <w:num w:numId="22" w16cid:durableId="1855992244">
    <w:abstractNumId w:val="17"/>
  </w:num>
  <w:num w:numId="23" w16cid:durableId="1226376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55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C6"/>
    <w:rsid w:val="00021D83"/>
    <w:rsid w:val="00067BEA"/>
    <w:rsid w:val="000876EF"/>
    <w:rsid w:val="00087ACF"/>
    <w:rsid w:val="000A50C5"/>
    <w:rsid w:val="000B0A43"/>
    <w:rsid w:val="000B506C"/>
    <w:rsid w:val="000C5948"/>
    <w:rsid w:val="000D4492"/>
    <w:rsid w:val="000D5669"/>
    <w:rsid w:val="000F5DFC"/>
    <w:rsid w:val="000F626D"/>
    <w:rsid w:val="001158B1"/>
    <w:rsid w:val="0012627E"/>
    <w:rsid w:val="00131ED7"/>
    <w:rsid w:val="00145200"/>
    <w:rsid w:val="0015728C"/>
    <w:rsid w:val="0016411C"/>
    <w:rsid w:val="0017380D"/>
    <w:rsid w:val="0017388A"/>
    <w:rsid w:val="00174F3D"/>
    <w:rsid w:val="001762A0"/>
    <w:rsid w:val="001A3AE1"/>
    <w:rsid w:val="001E5512"/>
    <w:rsid w:val="001F74F7"/>
    <w:rsid w:val="002049D2"/>
    <w:rsid w:val="002706D6"/>
    <w:rsid w:val="00273869"/>
    <w:rsid w:val="002904C8"/>
    <w:rsid w:val="00294BD0"/>
    <w:rsid w:val="002A2766"/>
    <w:rsid w:val="002A3C5A"/>
    <w:rsid w:val="002A641B"/>
    <w:rsid w:val="002E1621"/>
    <w:rsid w:val="002E2914"/>
    <w:rsid w:val="002E6FA5"/>
    <w:rsid w:val="00300E6E"/>
    <w:rsid w:val="00324A39"/>
    <w:rsid w:val="003424A3"/>
    <w:rsid w:val="00346D35"/>
    <w:rsid w:val="00350767"/>
    <w:rsid w:val="00351E44"/>
    <w:rsid w:val="00385614"/>
    <w:rsid w:val="003B1A0F"/>
    <w:rsid w:val="003B1A1E"/>
    <w:rsid w:val="003B735D"/>
    <w:rsid w:val="003C1700"/>
    <w:rsid w:val="003D0BB3"/>
    <w:rsid w:val="003D64AA"/>
    <w:rsid w:val="0041633B"/>
    <w:rsid w:val="00424ADA"/>
    <w:rsid w:val="00441AFC"/>
    <w:rsid w:val="004602CC"/>
    <w:rsid w:val="00472D96"/>
    <w:rsid w:val="0048555C"/>
    <w:rsid w:val="00485D85"/>
    <w:rsid w:val="004944E4"/>
    <w:rsid w:val="005149A7"/>
    <w:rsid w:val="00547DBE"/>
    <w:rsid w:val="00575CF0"/>
    <w:rsid w:val="0057691F"/>
    <w:rsid w:val="00580E0A"/>
    <w:rsid w:val="00587686"/>
    <w:rsid w:val="00593BC7"/>
    <w:rsid w:val="00594C7C"/>
    <w:rsid w:val="005B79A1"/>
    <w:rsid w:val="005D0089"/>
    <w:rsid w:val="005E176F"/>
    <w:rsid w:val="00600029"/>
    <w:rsid w:val="00605E9D"/>
    <w:rsid w:val="006237EF"/>
    <w:rsid w:val="00624C44"/>
    <w:rsid w:val="0064033C"/>
    <w:rsid w:val="006441D1"/>
    <w:rsid w:val="0065486E"/>
    <w:rsid w:val="006732CA"/>
    <w:rsid w:val="006929D6"/>
    <w:rsid w:val="006A21CC"/>
    <w:rsid w:val="006A4877"/>
    <w:rsid w:val="006B0B02"/>
    <w:rsid w:val="006B582B"/>
    <w:rsid w:val="006B74B5"/>
    <w:rsid w:val="006C5A5B"/>
    <w:rsid w:val="006D49BA"/>
    <w:rsid w:val="006F381A"/>
    <w:rsid w:val="007227C5"/>
    <w:rsid w:val="00723AF9"/>
    <w:rsid w:val="00724C8F"/>
    <w:rsid w:val="00726817"/>
    <w:rsid w:val="0073411C"/>
    <w:rsid w:val="00735DC7"/>
    <w:rsid w:val="00753CEA"/>
    <w:rsid w:val="00775E96"/>
    <w:rsid w:val="007A1EE2"/>
    <w:rsid w:val="007B280A"/>
    <w:rsid w:val="0082216A"/>
    <w:rsid w:val="00833AF4"/>
    <w:rsid w:val="008610AB"/>
    <w:rsid w:val="00877823"/>
    <w:rsid w:val="0088160E"/>
    <w:rsid w:val="008A05DE"/>
    <w:rsid w:val="008B0C9A"/>
    <w:rsid w:val="008C4674"/>
    <w:rsid w:val="008F2EF0"/>
    <w:rsid w:val="00901133"/>
    <w:rsid w:val="00912D04"/>
    <w:rsid w:val="00951F32"/>
    <w:rsid w:val="009538F8"/>
    <w:rsid w:val="0095471F"/>
    <w:rsid w:val="009709E8"/>
    <w:rsid w:val="00972A7C"/>
    <w:rsid w:val="009762D4"/>
    <w:rsid w:val="009776B9"/>
    <w:rsid w:val="0099577A"/>
    <w:rsid w:val="009B18AC"/>
    <w:rsid w:val="009B602E"/>
    <w:rsid w:val="009C2166"/>
    <w:rsid w:val="009F2795"/>
    <w:rsid w:val="009F7D3E"/>
    <w:rsid w:val="00A11209"/>
    <w:rsid w:val="00A366E9"/>
    <w:rsid w:val="00A43229"/>
    <w:rsid w:val="00A666B2"/>
    <w:rsid w:val="00A867E0"/>
    <w:rsid w:val="00AA5EED"/>
    <w:rsid w:val="00AA72B6"/>
    <w:rsid w:val="00AE0235"/>
    <w:rsid w:val="00AE5F6E"/>
    <w:rsid w:val="00B003B9"/>
    <w:rsid w:val="00B2038B"/>
    <w:rsid w:val="00B433C0"/>
    <w:rsid w:val="00B542A2"/>
    <w:rsid w:val="00BA5584"/>
    <w:rsid w:val="00BB05F7"/>
    <w:rsid w:val="00BB1A16"/>
    <w:rsid w:val="00BB50B1"/>
    <w:rsid w:val="00BD530C"/>
    <w:rsid w:val="00BD7155"/>
    <w:rsid w:val="00BF281D"/>
    <w:rsid w:val="00C03B33"/>
    <w:rsid w:val="00C03F6C"/>
    <w:rsid w:val="00C06422"/>
    <w:rsid w:val="00C17C2F"/>
    <w:rsid w:val="00C3599C"/>
    <w:rsid w:val="00C53A43"/>
    <w:rsid w:val="00C81C92"/>
    <w:rsid w:val="00C8201B"/>
    <w:rsid w:val="00C95F52"/>
    <w:rsid w:val="00CA7246"/>
    <w:rsid w:val="00CC2882"/>
    <w:rsid w:val="00CF109F"/>
    <w:rsid w:val="00D006A0"/>
    <w:rsid w:val="00D301EC"/>
    <w:rsid w:val="00D46B39"/>
    <w:rsid w:val="00D55ABB"/>
    <w:rsid w:val="00D605F0"/>
    <w:rsid w:val="00D61DA5"/>
    <w:rsid w:val="00D76A17"/>
    <w:rsid w:val="00D90411"/>
    <w:rsid w:val="00D90583"/>
    <w:rsid w:val="00DB190B"/>
    <w:rsid w:val="00DB2C7D"/>
    <w:rsid w:val="00DC7695"/>
    <w:rsid w:val="00DE3912"/>
    <w:rsid w:val="00DE4D1C"/>
    <w:rsid w:val="00E42A22"/>
    <w:rsid w:val="00E435A4"/>
    <w:rsid w:val="00E54DA7"/>
    <w:rsid w:val="00E5694D"/>
    <w:rsid w:val="00E700DE"/>
    <w:rsid w:val="00E75471"/>
    <w:rsid w:val="00E825C3"/>
    <w:rsid w:val="00E93FAA"/>
    <w:rsid w:val="00EE168F"/>
    <w:rsid w:val="00F03591"/>
    <w:rsid w:val="00F31A48"/>
    <w:rsid w:val="00F636C6"/>
    <w:rsid w:val="00F6391D"/>
    <w:rsid w:val="00F82486"/>
    <w:rsid w:val="00F834AA"/>
    <w:rsid w:val="00F90F23"/>
    <w:rsid w:val="00F96016"/>
    <w:rsid w:val="00FA54A3"/>
    <w:rsid w:val="00FB4C09"/>
    <w:rsid w:val="00FC1930"/>
    <w:rsid w:val="00FC1DA6"/>
    <w:rsid w:val="00FC3E5A"/>
    <w:rsid w:val="00FC6008"/>
    <w:rsid w:val="00FC7875"/>
    <w:rsid w:val="00FD2B45"/>
    <w:rsid w:val="00FF7163"/>
    <w:rsid w:val="00FF7E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9E2F08"/>
  <w15:chartTrackingRefBased/>
  <w15:docId w15:val="{1A37D3A4-26C8-4AB6-847F-1C4C860F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1A16"/>
    <w:pPr>
      <w:spacing w:before="120" w:after="120" w:line="240" w:lineRule="auto"/>
      <w:jc w:val="both"/>
    </w:pPr>
  </w:style>
  <w:style w:type="paragraph" w:styleId="berschrift1">
    <w:name w:val="heading 1"/>
    <w:basedOn w:val="Standard"/>
    <w:next w:val="Standard"/>
    <w:link w:val="berschrift1Zchn"/>
    <w:uiPriority w:val="9"/>
    <w:qFormat/>
    <w:rsid w:val="00D90411"/>
    <w:pPr>
      <w:keepNext/>
      <w:keepLines/>
      <w:numPr>
        <w:numId w:val="3"/>
      </w:numPr>
      <w:spacing w:before="600"/>
      <w:outlineLvl w:val="0"/>
    </w:pPr>
    <w:rPr>
      <w:rFonts w:asciiTheme="majorHAnsi" w:eastAsiaTheme="majorEastAsia" w:hAnsiTheme="majorHAnsi" w:cstheme="majorBidi"/>
      <w:b/>
      <w:color w:val="3C648C"/>
      <w:sz w:val="28"/>
      <w:szCs w:val="32"/>
    </w:rPr>
  </w:style>
  <w:style w:type="paragraph" w:styleId="berschrift2">
    <w:name w:val="heading 2"/>
    <w:basedOn w:val="Standard"/>
    <w:next w:val="Standard"/>
    <w:link w:val="berschrift2Zchn"/>
    <w:uiPriority w:val="9"/>
    <w:qFormat/>
    <w:rsid w:val="00B433C0"/>
    <w:pPr>
      <w:keepNext/>
      <w:keepLines/>
      <w:numPr>
        <w:ilvl w:val="1"/>
        <w:numId w:val="3"/>
      </w:numPr>
      <w:spacing w:before="360"/>
      <w:ind w:left="851" w:hanging="860"/>
      <w:outlineLvl w:val="1"/>
    </w:pPr>
    <w:rPr>
      <w:rFonts w:asciiTheme="majorHAnsi" w:eastAsiaTheme="majorEastAsia" w:hAnsiTheme="majorHAnsi" w:cstheme="majorBidi"/>
      <w:b/>
      <w:color w:val="5A8CAA"/>
      <w:sz w:val="26"/>
      <w:szCs w:val="26"/>
    </w:rPr>
  </w:style>
  <w:style w:type="paragraph" w:styleId="berschrift3">
    <w:name w:val="heading 3"/>
    <w:basedOn w:val="Standard"/>
    <w:next w:val="Standard"/>
    <w:link w:val="berschrift3Zchn"/>
    <w:uiPriority w:val="9"/>
    <w:qFormat/>
    <w:rsid w:val="00B433C0"/>
    <w:pPr>
      <w:numPr>
        <w:ilvl w:val="2"/>
        <w:numId w:val="3"/>
      </w:numPr>
      <w:spacing w:before="240"/>
      <w:ind w:left="851" w:hanging="851"/>
      <w:outlineLvl w:val="2"/>
    </w:pPr>
    <w:rPr>
      <w:rFonts w:asciiTheme="majorHAnsi" w:hAnsiTheme="majorHAnsi"/>
      <w:b/>
      <w:color w:val="5A8CAA"/>
      <w:szCs w:val="24"/>
    </w:rPr>
  </w:style>
  <w:style w:type="paragraph" w:styleId="berschrift4">
    <w:name w:val="heading 4"/>
    <w:basedOn w:val="Standard"/>
    <w:next w:val="Standard"/>
    <w:link w:val="berschrift4Zchn"/>
    <w:uiPriority w:val="9"/>
    <w:qFormat/>
    <w:rsid w:val="00EE168F"/>
    <w:pPr>
      <w:keepNext/>
      <w:keepLines/>
      <w:numPr>
        <w:ilvl w:val="3"/>
        <w:numId w:val="3"/>
      </w:numPr>
      <w:spacing w:before="240"/>
      <w:outlineLvl w:val="3"/>
    </w:pPr>
    <w:rPr>
      <w:rFonts w:asciiTheme="majorHAnsi" w:eastAsiaTheme="majorEastAsia" w:hAnsiTheme="majorHAnsi" w:cstheme="majorBidi"/>
      <w:b/>
      <w:i/>
      <w:iCs/>
      <w:color w:val="5A8CAA"/>
    </w:rPr>
  </w:style>
  <w:style w:type="paragraph" w:styleId="berschrift5">
    <w:name w:val="heading 5"/>
    <w:basedOn w:val="Standard"/>
    <w:next w:val="Standard"/>
    <w:link w:val="berschrift5Zchn"/>
    <w:uiPriority w:val="9"/>
    <w:semiHidden/>
    <w:qFormat/>
    <w:rsid w:val="00B433C0"/>
    <w:pPr>
      <w:keepNext/>
      <w:keepLines/>
      <w:numPr>
        <w:ilvl w:val="4"/>
        <w:numId w:val="3"/>
      </w:numPr>
      <w:spacing w:before="240"/>
      <w:ind w:left="1276" w:hanging="1276"/>
      <w:outlineLvl w:val="4"/>
    </w:pPr>
    <w:rPr>
      <w:rFonts w:asciiTheme="majorHAnsi" w:eastAsiaTheme="majorEastAsia" w:hAnsiTheme="majorHAnsi" w:cstheme="majorBidi"/>
      <w:i/>
      <w:color w:val="5A8CAA"/>
    </w:rPr>
  </w:style>
  <w:style w:type="paragraph" w:styleId="berschrift6">
    <w:name w:val="heading 6"/>
    <w:basedOn w:val="Standard"/>
    <w:next w:val="Standard"/>
    <w:link w:val="berschrift6Zchn"/>
    <w:uiPriority w:val="9"/>
    <w:semiHidden/>
    <w:qFormat/>
    <w:rsid w:val="00B433C0"/>
    <w:pPr>
      <w:keepNext/>
      <w:keepLines/>
      <w:numPr>
        <w:ilvl w:val="5"/>
        <w:numId w:val="3"/>
      </w:numPr>
      <w:spacing w:before="240"/>
      <w:ind w:left="1276"/>
      <w:outlineLvl w:val="5"/>
    </w:pPr>
    <w:rPr>
      <w:rFonts w:asciiTheme="majorHAnsi" w:eastAsiaTheme="majorEastAsia" w:hAnsiTheme="majorHAnsi" w:cstheme="majorBidi"/>
      <w:color w:val="5A8CAA"/>
    </w:rPr>
  </w:style>
  <w:style w:type="paragraph" w:styleId="berschrift7">
    <w:name w:val="heading 7"/>
    <w:basedOn w:val="Standard"/>
    <w:next w:val="Standard"/>
    <w:link w:val="berschrift7Zchn"/>
    <w:uiPriority w:val="9"/>
    <w:semiHidden/>
    <w:qFormat/>
    <w:rsid w:val="00B433C0"/>
    <w:pPr>
      <w:keepNext/>
      <w:keepLines/>
      <w:numPr>
        <w:ilvl w:val="6"/>
        <w:numId w:val="3"/>
      </w:numPr>
      <w:spacing w:before="200" w:after="80"/>
      <w:outlineLvl w:val="6"/>
    </w:pPr>
    <w:rPr>
      <w:rFonts w:asciiTheme="majorHAnsi" w:eastAsiaTheme="majorEastAsia" w:hAnsiTheme="majorHAnsi" w:cstheme="majorBidi"/>
      <w:iCs/>
      <w:color w:val="5A8CAA"/>
    </w:rPr>
  </w:style>
  <w:style w:type="paragraph" w:styleId="berschrift8">
    <w:name w:val="heading 8"/>
    <w:basedOn w:val="Standard"/>
    <w:next w:val="Standard"/>
    <w:link w:val="berschrift8Zchn"/>
    <w:uiPriority w:val="9"/>
    <w:semiHidden/>
    <w:qFormat/>
    <w:rsid w:val="00B433C0"/>
    <w:pPr>
      <w:keepNext/>
      <w:keepLines/>
      <w:numPr>
        <w:ilvl w:val="7"/>
        <w:numId w:val="3"/>
      </w:numPr>
      <w:spacing w:before="160" w:after="40"/>
      <w:ind w:left="1701" w:hanging="1701"/>
      <w:outlineLvl w:val="7"/>
    </w:pPr>
    <w:rPr>
      <w:rFonts w:asciiTheme="majorHAnsi" w:eastAsiaTheme="majorEastAsia" w:hAnsiTheme="majorHAnsi" w:cstheme="majorBidi"/>
      <w:color w:val="5A8CAA"/>
      <w:szCs w:val="21"/>
    </w:rPr>
  </w:style>
  <w:style w:type="paragraph" w:styleId="berschrift9">
    <w:name w:val="heading 9"/>
    <w:basedOn w:val="Standard"/>
    <w:next w:val="Standard"/>
    <w:link w:val="berschrift9Zchn"/>
    <w:uiPriority w:val="9"/>
    <w:semiHidden/>
    <w:qFormat/>
    <w:rsid w:val="00B433C0"/>
    <w:pPr>
      <w:keepNext/>
      <w:keepLines/>
      <w:numPr>
        <w:ilvl w:val="8"/>
        <w:numId w:val="3"/>
      </w:numPr>
      <w:spacing w:before="80" w:after="0"/>
      <w:ind w:left="1701" w:hanging="1701"/>
      <w:outlineLvl w:val="8"/>
    </w:pPr>
    <w:rPr>
      <w:rFonts w:asciiTheme="majorHAnsi" w:eastAsiaTheme="majorEastAsia" w:hAnsiTheme="majorHAnsi" w:cstheme="majorBidi"/>
      <w:iCs/>
      <w:color w:val="5A8CAA"/>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D61DA5"/>
    <w:pPr>
      <w:spacing w:before="0" w:after="0"/>
      <w:contextualSpacing/>
    </w:pPr>
    <w:rPr>
      <w:rFonts w:asciiTheme="majorHAnsi" w:eastAsiaTheme="majorEastAsia" w:hAnsiTheme="majorHAnsi" w:cstheme="majorBidi"/>
      <w:b/>
      <w:color w:val="3C648C" w:themeColor="accent1"/>
      <w:spacing w:val="-10"/>
      <w:kern w:val="28"/>
      <w:sz w:val="32"/>
      <w:szCs w:val="28"/>
    </w:rPr>
  </w:style>
  <w:style w:type="character" w:customStyle="1" w:styleId="TitelZchn">
    <w:name w:val="Titel Zchn"/>
    <w:basedOn w:val="Absatz-Standardschriftart"/>
    <w:link w:val="Titel"/>
    <w:rsid w:val="00D61DA5"/>
    <w:rPr>
      <w:rFonts w:asciiTheme="majorHAnsi" w:eastAsiaTheme="majorEastAsia" w:hAnsiTheme="majorHAnsi" w:cstheme="majorBidi"/>
      <w:b/>
      <w:color w:val="3C648C" w:themeColor="accent1"/>
      <w:spacing w:val="-10"/>
      <w:kern w:val="28"/>
      <w:sz w:val="32"/>
      <w:szCs w:val="28"/>
    </w:rPr>
  </w:style>
  <w:style w:type="character" w:customStyle="1" w:styleId="berschrift1Zchn">
    <w:name w:val="Überschrift 1 Zchn"/>
    <w:basedOn w:val="Absatz-Standardschriftart"/>
    <w:link w:val="berschrift1"/>
    <w:uiPriority w:val="9"/>
    <w:rsid w:val="00D90411"/>
    <w:rPr>
      <w:rFonts w:asciiTheme="majorHAnsi" w:eastAsiaTheme="majorEastAsia" w:hAnsiTheme="majorHAnsi" w:cstheme="majorBidi"/>
      <w:b/>
      <w:color w:val="3C648C"/>
      <w:sz w:val="28"/>
      <w:szCs w:val="32"/>
    </w:rPr>
  </w:style>
  <w:style w:type="character" w:customStyle="1" w:styleId="berschrift2Zchn">
    <w:name w:val="Überschrift 2 Zchn"/>
    <w:basedOn w:val="Absatz-Standardschriftart"/>
    <w:link w:val="berschrift2"/>
    <w:uiPriority w:val="9"/>
    <w:rsid w:val="00B433C0"/>
    <w:rPr>
      <w:rFonts w:asciiTheme="majorHAnsi" w:eastAsiaTheme="majorEastAsia" w:hAnsiTheme="majorHAnsi" w:cstheme="majorBidi"/>
      <w:b/>
      <w:color w:val="5A8CAA"/>
      <w:sz w:val="26"/>
      <w:szCs w:val="26"/>
    </w:rPr>
  </w:style>
  <w:style w:type="paragraph" w:styleId="Kopfzeile">
    <w:name w:val="header"/>
    <w:link w:val="KopfzeileZchn"/>
    <w:uiPriority w:val="99"/>
    <w:unhideWhenUsed/>
    <w:qFormat/>
    <w:rsid w:val="00912D04"/>
    <w:pPr>
      <w:tabs>
        <w:tab w:val="right" w:pos="9356"/>
      </w:tabs>
      <w:spacing w:after="0" w:line="240" w:lineRule="auto"/>
    </w:pPr>
    <w:rPr>
      <w:i/>
      <w:color w:val="5A8CAA" w:themeColor="text2"/>
    </w:rPr>
  </w:style>
  <w:style w:type="character" w:customStyle="1" w:styleId="KopfzeileZchn">
    <w:name w:val="Kopfzeile Zchn"/>
    <w:basedOn w:val="Absatz-Standardschriftart"/>
    <w:link w:val="Kopfzeile"/>
    <w:uiPriority w:val="99"/>
    <w:rsid w:val="00912D04"/>
    <w:rPr>
      <w:i/>
      <w:color w:val="5A8CAA" w:themeColor="text2"/>
    </w:rPr>
  </w:style>
  <w:style w:type="paragraph" w:styleId="Fuzeile">
    <w:name w:val="footer"/>
    <w:link w:val="FuzeileZchn"/>
    <w:uiPriority w:val="99"/>
    <w:unhideWhenUsed/>
    <w:rsid w:val="00912D04"/>
    <w:pPr>
      <w:tabs>
        <w:tab w:val="right" w:pos="9356"/>
      </w:tabs>
      <w:spacing w:after="0" w:line="240" w:lineRule="auto"/>
    </w:pPr>
    <w:rPr>
      <w:i/>
      <w:color w:val="5A8CAA" w:themeColor="text2"/>
    </w:rPr>
  </w:style>
  <w:style w:type="character" w:customStyle="1" w:styleId="FuzeileZchn">
    <w:name w:val="Fußzeile Zchn"/>
    <w:basedOn w:val="Absatz-Standardschriftart"/>
    <w:link w:val="Fuzeile"/>
    <w:uiPriority w:val="99"/>
    <w:rsid w:val="00912D04"/>
    <w:rPr>
      <w:i/>
      <w:color w:val="5A8CAA" w:themeColor="text2"/>
    </w:rPr>
  </w:style>
  <w:style w:type="character" w:styleId="Platzhaltertext">
    <w:name w:val="Placeholder Text"/>
    <w:basedOn w:val="Absatz-Standardschriftart"/>
    <w:uiPriority w:val="99"/>
    <w:semiHidden/>
    <w:rsid w:val="00B003B9"/>
    <w:rPr>
      <w:color w:val="808080"/>
    </w:rPr>
  </w:style>
  <w:style w:type="paragraph" w:styleId="Beschriftung">
    <w:name w:val="caption"/>
    <w:basedOn w:val="Standard"/>
    <w:next w:val="Standard"/>
    <w:uiPriority w:val="35"/>
    <w:unhideWhenUsed/>
    <w:qFormat/>
    <w:rsid w:val="00F834AA"/>
    <w:pPr>
      <w:spacing w:after="200"/>
    </w:pPr>
    <w:rPr>
      <w:i/>
      <w:iCs/>
      <w:color w:val="5A8CAA" w:themeColor="text2"/>
      <w:sz w:val="18"/>
      <w:szCs w:val="18"/>
    </w:rPr>
  </w:style>
  <w:style w:type="character" w:customStyle="1" w:styleId="berschrift3Zchn">
    <w:name w:val="Überschrift 3 Zchn"/>
    <w:basedOn w:val="Absatz-Standardschriftart"/>
    <w:link w:val="berschrift3"/>
    <w:uiPriority w:val="9"/>
    <w:rsid w:val="00B433C0"/>
    <w:rPr>
      <w:rFonts w:asciiTheme="majorHAnsi" w:hAnsiTheme="majorHAnsi"/>
      <w:b/>
      <w:color w:val="5A8CAA"/>
      <w:sz w:val="24"/>
      <w:szCs w:val="24"/>
    </w:rPr>
  </w:style>
  <w:style w:type="character" w:customStyle="1" w:styleId="berschrift4Zchn">
    <w:name w:val="Überschrift 4 Zchn"/>
    <w:basedOn w:val="Absatz-Standardschriftart"/>
    <w:link w:val="berschrift4"/>
    <w:uiPriority w:val="9"/>
    <w:rsid w:val="00A366E9"/>
    <w:rPr>
      <w:rFonts w:asciiTheme="majorHAnsi" w:eastAsiaTheme="majorEastAsia" w:hAnsiTheme="majorHAnsi" w:cstheme="majorBidi"/>
      <w:b/>
      <w:i/>
      <w:iCs/>
      <w:color w:val="5A8CAA"/>
      <w:sz w:val="24"/>
    </w:rPr>
  </w:style>
  <w:style w:type="character" w:customStyle="1" w:styleId="berschrift5Zchn">
    <w:name w:val="Überschrift 5 Zchn"/>
    <w:basedOn w:val="Absatz-Standardschriftart"/>
    <w:link w:val="berschrift5"/>
    <w:uiPriority w:val="9"/>
    <w:semiHidden/>
    <w:rsid w:val="006D49BA"/>
    <w:rPr>
      <w:rFonts w:asciiTheme="majorHAnsi" w:eastAsiaTheme="majorEastAsia" w:hAnsiTheme="majorHAnsi" w:cstheme="majorBidi"/>
      <w:i/>
      <w:color w:val="5A8CAA"/>
      <w:sz w:val="24"/>
    </w:rPr>
  </w:style>
  <w:style w:type="character" w:customStyle="1" w:styleId="berschrift6Zchn">
    <w:name w:val="Überschrift 6 Zchn"/>
    <w:basedOn w:val="Absatz-Standardschriftart"/>
    <w:link w:val="berschrift6"/>
    <w:uiPriority w:val="9"/>
    <w:semiHidden/>
    <w:rsid w:val="006D49BA"/>
    <w:rPr>
      <w:rFonts w:asciiTheme="majorHAnsi" w:eastAsiaTheme="majorEastAsia" w:hAnsiTheme="majorHAnsi" w:cstheme="majorBidi"/>
      <w:color w:val="5A8CAA"/>
      <w:sz w:val="24"/>
    </w:rPr>
  </w:style>
  <w:style w:type="character" w:customStyle="1" w:styleId="berschrift7Zchn">
    <w:name w:val="Überschrift 7 Zchn"/>
    <w:basedOn w:val="Absatz-Standardschriftart"/>
    <w:link w:val="berschrift7"/>
    <w:uiPriority w:val="9"/>
    <w:semiHidden/>
    <w:rsid w:val="006D49BA"/>
    <w:rPr>
      <w:rFonts w:asciiTheme="majorHAnsi" w:eastAsiaTheme="majorEastAsia" w:hAnsiTheme="majorHAnsi" w:cstheme="majorBidi"/>
      <w:iCs/>
      <w:color w:val="5A8CAA"/>
      <w:sz w:val="24"/>
    </w:rPr>
  </w:style>
  <w:style w:type="character" w:customStyle="1" w:styleId="berschrift8Zchn">
    <w:name w:val="Überschrift 8 Zchn"/>
    <w:basedOn w:val="Absatz-Standardschriftart"/>
    <w:link w:val="berschrift8"/>
    <w:uiPriority w:val="9"/>
    <w:semiHidden/>
    <w:rsid w:val="006D49BA"/>
    <w:rPr>
      <w:rFonts w:asciiTheme="majorHAnsi" w:eastAsiaTheme="majorEastAsia" w:hAnsiTheme="majorHAnsi" w:cstheme="majorBidi"/>
      <w:color w:val="5A8CAA"/>
      <w:sz w:val="24"/>
      <w:szCs w:val="21"/>
    </w:rPr>
  </w:style>
  <w:style w:type="character" w:customStyle="1" w:styleId="berschrift9Zchn">
    <w:name w:val="Überschrift 9 Zchn"/>
    <w:basedOn w:val="Absatz-Standardschriftart"/>
    <w:link w:val="berschrift9"/>
    <w:uiPriority w:val="9"/>
    <w:semiHidden/>
    <w:rsid w:val="006D49BA"/>
    <w:rPr>
      <w:rFonts w:asciiTheme="majorHAnsi" w:eastAsiaTheme="majorEastAsia" w:hAnsiTheme="majorHAnsi" w:cstheme="majorBidi"/>
      <w:iCs/>
      <w:color w:val="5A8CAA"/>
      <w:sz w:val="24"/>
      <w:szCs w:val="21"/>
    </w:rPr>
  </w:style>
  <w:style w:type="paragraph" w:customStyle="1" w:styleId="berschrift1-ohne">
    <w:name w:val="Überschrift 1 - ohne"/>
    <w:basedOn w:val="berschrift1"/>
    <w:next w:val="Standard"/>
    <w:link w:val="berschrift1-ohneZchn"/>
    <w:qFormat/>
    <w:rsid w:val="00B542A2"/>
    <w:pPr>
      <w:numPr>
        <w:numId w:val="0"/>
      </w:numPr>
      <w:spacing w:before="240"/>
      <w:outlineLvl w:val="9"/>
    </w:pPr>
  </w:style>
  <w:style w:type="paragraph" w:customStyle="1" w:styleId="berschrift2-ohne">
    <w:name w:val="Überschrift 2 - ohne"/>
    <w:basedOn w:val="berschrift2"/>
    <w:next w:val="Standard"/>
    <w:link w:val="berschrift2-ohneZchn"/>
    <w:qFormat/>
    <w:rsid w:val="00600029"/>
    <w:pPr>
      <w:numPr>
        <w:ilvl w:val="0"/>
        <w:numId w:val="0"/>
      </w:numPr>
      <w:outlineLvl w:val="9"/>
    </w:pPr>
  </w:style>
  <w:style w:type="character" w:customStyle="1" w:styleId="berschrift1-ohneZchn">
    <w:name w:val="Überschrift 1 - ohne Zchn"/>
    <w:basedOn w:val="berschrift1Zchn"/>
    <w:link w:val="berschrift1-ohne"/>
    <w:rsid w:val="00B542A2"/>
    <w:rPr>
      <w:rFonts w:asciiTheme="majorHAnsi" w:eastAsiaTheme="majorEastAsia" w:hAnsiTheme="majorHAnsi" w:cstheme="majorBidi"/>
      <w:b/>
      <w:color w:val="3C648C"/>
      <w:sz w:val="28"/>
      <w:szCs w:val="32"/>
    </w:rPr>
  </w:style>
  <w:style w:type="paragraph" w:customStyle="1" w:styleId="berschrift3-ohne">
    <w:name w:val="Überschrift 3 - ohne"/>
    <w:basedOn w:val="berschrift3"/>
    <w:next w:val="Standard"/>
    <w:link w:val="berschrift3-ohneZchn"/>
    <w:qFormat/>
    <w:rsid w:val="00BB05F7"/>
    <w:pPr>
      <w:numPr>
        <w:ilvl w:val="0"/>
        <w:numId w:val="0"/>
      </w:numPr>
      <w:outlineLvl w:val="9"/>
    </w:pPr>
  </w:style>
  <w:style w:type="character" w:customStyle="1" w:styleId="berschrift2-ohneZchn">
    <w:name w:val="Überschrift 2 - ohne Zchn"/>
    <w:basedOn w:val="berschrift2Zchn"/>
    <w:link w:val="berschrift2-ohne"/>
    <w:rsid w:val="00600029"/>
    <w:rPr>
      <w:rFonts w:asciiTheme="majorHAnsi" w:eastAsiaTheme="majorEastAsia" w:hAnsiTheme="majorHAnsi" w:cstheme="majorBidi"/>
      <w:b/>
      <w:color w:val="5A8CAA"/>
      <w:sz w:val="26"/>
      <w:szCs w:val="26"/>
    </w:rPr>
  </w:style>
  <w:style w:type="paragraph" w:customStyle="1" w:styleId="berschrift4-ohne">
    <w:name w:val="Überschrift 4 - ohne"/>
    <w:basedOn w:val="berschrift4"/>
    <w:next w:val="Standard"/>
    <w:link w:val="berschrift4-ohneZchn"/>
    <w:qFormat/>
    <w:rsid w:val="00BB05F7"/>
    <w:pPr>
      <w:numPr>
        <w:ilvl w:val="0"/>
        <w:numId w:val="0"/>
      </w:numPr>
      <w:outlineLvl w:val="9"/>
    </w:pPr>
  </w:style>
  <w:style w:type="character" w:customStyle="1" w:styleId="berschrift3-ohneZchn">
    <w:name w:val="Überschrift 3 - ohne Zchn"/>
    <w:basedOn w:val="berschrift3Zchn"/>
    <w:link w:val="berschrift3-ohne"/>
    <w:rsid w:val="00BB05F7"/>
    <w:rPr>
      <w:rFonts w:asciiTheme="majorHAnsi" w:hAnsiTheme="majorHAnsi"/>
      <w:b/>
      <w:color w:val="5A8CAA"/>
      <w:sz w:val="24"/>
      <w:szCs w:val="24"/>
    </w:rPr>
  </w:style>
  <w:style w:type="paragraph" w:customStyle="1" w:styleId="berschrift5-ohne">
    <w:name w:val="Überschrift 5 - ohne"/>
    <w:basedOn w:val="berschrift5"/>
    <w:next w:val="Standard"/>
    <w:link w:val="berschrift5-ohneZchn"/>
    <w:semiHidden/>
    <w:qFormat/>
    <w:rsid w:val="00BB05F7"/>
    <w:pPr>
      <w:numPr>
        <w:ilvl w:val="0"/>
        <w:numId w:val="0"/>
      </w:numPr>
      <w:outlineLvl w:val="9"/>
    </w:pPr>
  </w:style>
  <w:style w:type="character" w:customStyle="1" w:styleId="berschrift4-ohneZchn">
    <w:name w:val="Überschrift 4 - ohne Zchn"/>
    <w:basedOn w:val="berschrift4Zchn"/>
    <w:link w:val="berschrift4-ohne"/>
    <w:rsid w:val="00BB05F7"/>
    <w:rPr>
      <w:rFonts w:asciiTheme="majorHAnsi" w:eastAsiaTheme="majorEastAsia" w:hAnsiTheme="majorHAnsi" w:cstheme="majorBidi"/>
      <w:b/>
      <w:i/>
      <w:iCs/>
      <w:color w:val="5A8CAA"/>
      <w:sz w:val="24"/>
    </w:rPr>
  </w:style>
  <w:style w:type="paragraph" w:customStyle="1" w:styleId="berschrift6-ohne">
    <w:name w:val="Überschrift 6 - ohne"/>
    <w:basedOn w:val="berschrift6"/>
    <w:next w:val="Standard"/>
    <w:link w:val="berschrift6-ohneZchn"/>
    <w:semiHidden/>
    <w:qFormat/>
    <w:rsid w:val="00BB05F7"/>
    <w:pPr>
      <w:numPr>
        <w:ilvl w:val="0"/>
        <w:numId w:val="0"/>
      </w:numPr>
      <w:outlineLvl w:val="9"/>
    </w:pPr>
  </w:style>
  <w:style w:type="character" w:customStyle="1" w:styleId="berschrift5-ohneZchn">
    <w:name w:val="Überschrift 5 - ohne Zchn"/>
    <w:basedOn w:val="berschrift5Zchn"/>
    <w:link w:val="berschrift5-ohne"/>
    <w:semiHidden/>
    <w:rsid w:val="006D49BA"/>
    <w:rPr>
      <w:rFonts w:asciiTheme="majorHAnsi" w:eastAsiaTheme="majorEastAsia" w:hAnsiTheme="majorHAnsi" w:cstheme="majorBidi"/>
      <w:i/>
      <w:color w:val="5A8CAA"/>
      <w:sz w:val="24"/>
    </w:rPr>
  </w:style>
  <w:style w:type="paragraph" w:customStyle="1" w:styleId="berschrift7-ohne">
    <w:name w:val="Überschrift 7 - ohne"/>
    <w:basedOn w:val="berschrift7"/>
    <w:next w:val="Standard"/>
    <w:link w:val="berschrift7-ohneZchn"/>
    <w:semiHidden/>
    <w:qFormat/>
    <w:rsid w:val="00BB05F7"/>
    <w:pPr>
      <w:numPr>
        <w:ilvl w:val="0"/>
        <w:numId w:val="0"/>
      </w:numPr>
      <w:outlineLvl w:val="9"/>
    </w:pPr>
  </w:style>
  <w:style w:type="character" w:customStyle="1" w:styleId="berschrift6-ohneZchn">
    <w:name w:val="Überschrift 6 - ohne Zchn"/>
    <w:basedOn w:val="berschrift6Zchn"/>
    <w:link w:val="berschrift6-ohne"/>
    <w:semiHidden/>
    <w:rsid w:val="006D49BA"/>
    <w:rPr>
      <w:rFonts w:asciiTheme="majorHAnsi" w:eastAsiaTheme="majorEastAsia" w:hAnsiTheme="majorHAnsi" w:cstheme="majorBidi"/>
      <w:color w:val="5A8CAA"/>
      <w:sz w:val="24"/>
    </w:rPr>
  </w:style>
  <w:style w:type="paragraph" w:customStyle="1" w:styleId="berschrift8-ohne">
    <w:name w:val="Überschrift 8 - ohne"/>
    <w:basedOn w:val="berschrift8"/>
    <w:next w:val="Standard"/>
    <w:link w:val="berschrift8-ohneZchn"/>
    <w:semiHidden/>
    <w:qFormat/>
    <w:rsid w:val="00BB05F7"/>
    <w:pPr>
      <w:numPr>
        <w:ilvl w:val="0"/>
        <w:numId w:val="0"/>
      </w:numPr>
      <w:outlineLvl w:val="9"/>
    </w:pPr>
  </w:style>
  <w:style w:type="character" w:customStyle="1" w:styleId="berschrift7-ohneZchn">
    <w:name w:val="Überschrift 7 - ohne Zchn"/>
    <w:basedOn w:val="berschrift7Zchn"/>
    <w:link w:val="berschrift7-ohne"/>
    <w:semiHidden/>
    <w:rsid w:val="006D49BA"/>
    <w:rPr>
      <w:rFonts w:asciiTheme="majorHAnsi" w:eastAsiaTheme="majorEastAsia" w:hAnsiTheme="majorHAnsi" w:cstheme="majorBidi"/>
      <w:iCs/>
      <w:color w:val="5A8CAA"/>
      <w:sz w:val="24"/>
    </w:rPr>
  </w:style>
  <w:style w:type="paragraph" w:customStyle="1" w:styleId="berschrift9-ohne">
    <w:name w:val="Überschrift 9 - ohne"/>
    <w:basedOn w:val="berschrift9"/>
    <w:next w:val="Standard"/>
    <w:link w:val="berschrift9-ohneZchn"/>
    <w:semiHidden/>
    <w:qFormat/>
    <w:rsid w:val="00BB05F7"/>
    <w:pPr>
      <w:numPr>
        <w:ilvl w:val="0"/>
        <w:numId w:val="0"/>
      </w:numPr>
      <w:outlineLvl w:val="9"/>
    </w:pPr>
  </w:style>
  <w:style w:type="character" w:customStyle="1" w:styleId="berschrift8-ohneZchn">
    <w:name w:val="Überschrift 8 - ohne Zchn"/>
    <w:basedOn w:val="Absatz-Standardschriftart"/>
    <w:link w:val="berschrift8-ohne"/>
    <w:semiHidden/>
    <w:rsid w:val="006D49BA"/>
    <w:rPr>
      <w:rFonts w:asciiTheme="majorHAnsi" w:eastAsiaTheme="majorEastAsia" w:hAnsiTheme="majorHAnsi" w:cstheme="majorBidi"/>
      <w:color w:val="5A8CAA"/>
      <w:sz w:val="24"/>
      <w:szCs w:val="21"/>
    </w:rPr>
  </w:style>
  <w:style w:type="paragraph" w:styleId="Inhaltsverzeichnisberschrift">
    <w:name w:val="TOC Heading"/>
    <w:basedOn w:val="berschrift1"/>
    <w:next w:val="Standard"/>
    <w:uiPriority w:val="39"/>
    <w:unhideWhenUsed/>
    <w:qFormat/>
    <w:rsid w:val="007A1EE2"/>
    <w:pPr>
      <w:numPr>
        <w:numId w:val="0"/>
      </w:numPr>
      <w:spacing w:before="240" w:after="0" w:line="259" w:lineRule="auto"/>
      <w:jc w:val="left"/>
      <w:outlineLvl w:val="9"/>
    </w:pPr>
    <w:rPr>
      <w:lang w:eastAsia="de-DE"/>
    </w:rPr>
  </w:style>
  <w:style w:type="table" w:styleId="Tabellenraster">
    <w:name w:val="Table Grid"/>
    <w:basedOn w:val="NormaleTabelle"/>
    <w:uiPriority w:val="39"/>
    <w:rsid w:val="008A0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600029"/>
    <w:pPr>
      <w:tabs>
        <w:tab w:val="left" w:pos="426"/>
        <w:tab w:val="right" w:leader="dot" w:pos="9062"/>
      </w:tabs>
      <w:spacing w:before="360" w:after="0"/>
      <w:ind w:left="425" w:hanging="425"/>
      <w:jc w:val="left"/>
    </w:pPr>
    <w:rPr>
      <w:noProof/>
    </w:rPr>
  </w:style>
  <w:style w:type="paragraph" w:styleId="Verzeichnis2">
    <w:name w:val="toc 2"/>
    <w:basedOn w:val="Standard"/>
    <w:next w:val="Standard"/>
    <w:autoRedefine/>
    <w:uiPriority w:val="39"/>
    <w:unhideWhenUsed/>
    <w:rsid w:val="002A2766"/>
    <w:pPr>
      <w:tabs>
        <w:tab w:val="left" w:pos="993"/>
        <w:tab w:val="right" w:leader="dot" w:pos="9062"/>
      </w:tabs>
      <w:spacing w:before="240" w:after="0"/>
      <w:ind w:left="993" w:hanging="568"/>
      <w:jc w:val="left"/>
    </w:pPr>
    <w:rPr>
      <w:rFonts w:ascii="Calibri" w:eastAsia="MS Mincho" w:hAnsi="Calibri" w:cs="Times New Roman"/>
      <w:noProof/>
      <w:szCs w:val="24"/>
      <w:lang w:eastAsia="de-DE"/>
    </w:rPr>
  </w:style>
  <w:style w:type="paragraph" w:styleId="Verzeichnis3">
    <w:name w:val="toc 3"/>
    <w:basedOn w:val="Standard"/>
    <w:next w:val="Standard"/>
    <w:autoRedefine/>
    <w:uiPriority w:val="39"/>
    <w:unhideWhenUsed/>
    <w:rsid w:val="002A2766"/>
    <w:pPr>
      <w:tabs>
        <w:tab w:val="left" w:pos="1843"/>
        <w:tab w:val="left" w:pos="2127"/>
        <w:tab w:val="right" w:leader="dot" w:pos="9062"/>
      </w:tabs>
      <w:spacing w:after="0"/>
      <w:ind w:left="1843" w:hanging="851"/>
      <w:jc w:val="left"/>
    </w:pPr>
    <w:rPr>
      <w:noProof/>
    </w:rPr>
  </w:style>
  <w:style w:type="character" w:styleId="Hyperlink">
    <w:name w:val="Hyperlink"/>
    <w:basedOn w:val="Absatz-Standardschriftart"/>
    <w:uiPriority w:val="99"/>
    <w:unhideWhenUsed/>
    <w:rsid w:val="00724C8F"/>
    <w:rPr>
      <w:color w:val="5A8CAA" w:themeColor="text2"/>
      <w:u w:val="single"/>
    </w:rPr>
  </w:style>
  <w:style w:type="paragraph" w:styleId="Verzeichnis4">
    <w:name w:val="toc 4"/>
    <w:basedOn w:val="Verzeichnis3"/>
    <w:next w:val="Standard"/>
    <w:autoRedefine/>
    <w:uiPriority w:val="39"/>
    <w:unhideWhenUsed/>
    <w:rsid w:val="00B433C0"/>
    <w:pPr>
      <w:tabs>
        <w:tab w:val="clear" w:pos="2127"/>
        <w:tab w:val="left" w:pos="2410"/>
        <w:tab w:val="left" w:pos="2835"/>
        <w:tab w:val="left" w:pos="3119"/>
      </w:tabs>
    </w:pPr>
  </w:style>
  <w:style w:type="paragraph" w:styleId="Verzeichnis5">
    <w:name w:val="toc 5"/>
    <w:basedOn w:val="Verzeichnis4"/>
    <w:next w:val="Standard"/>
    <w:autoRedefine/>
    <w:uiPriority w:val="39"/>
    <w:semiHidden/>
    <w:rsid w:val="00B433C0"/>
    <w:pPr>
      <w:tabs>
        <w:tab w:val="clear" w:pos="1843"/>
        <w:tab w:val="left" w:pos="1985"/>
      </w:tabs>
      <w:ind w:left="1985" w:hanging="993"/>
    </w:pPr>
  </w:style>
  <w:style w:type="paragraph" w:styleId="Verzeichnis6">
    <w:name w:val="toc 6"/>
    <w:basedOn w:val="Verzeichnis4"/>
    <w:next w:val="Standard"/>
    <w:autoRedefine/>
    <w:uiPriority w:val="39"/>
    <w:semiHidden/>
    <w:rsid w:val="00B433C0"/>
    <w:pPr>
      <w:tabs>
        <w:tab w:val="clear" w:pos="1843"/>
        <w:tab w:val="left" w:pos="1985"/>
      </w:tabs>
      <w:ind w:left="2410" w:hanging="1418"/>
    </w:pPr>
  </w:style>
  <w:style w:type="paragraph" w:styleId="Verzeichnis7">
    <w:name w:val="toc 7"/>
    <w:basedOn w:val="Verzeichnis4"/>
    <w:next w:val="Standard"/>
    <w:autoRedefine/>
    <w:uiPriority w:val="39"/>
    <w:semiHidden/>
    <w:rsid w:val="00B433C0"/>
    <w:pPr>
      <w:tabs>
        <w:tab w:val="clear" w:pos="1843"/>
        <w:tab w:val="left" w:pos="1701"/>
        <w:tab w:val="left" w:pos="2127"/>
      </w:tabs>
      <w:ind w:left="2410" w:hanging="1418"/>
    </w:pPr>
  </w:style>
  <w:style w:type="paragraph" w:styleId="Verzeichnis8">
    <w:name w:val="toc 8"/>
    <w:basedOn w:val="Verzeichnis4"/>
    <w:next w:val="Standard"/>
    <w:autoRedefine/>
    <w:uiPriority w:val="39"/>
    <w:semiHidden/>
    <w:rsid w:val="00B433C0"/>
    <w:pPr>
      <w:tabs>
        <w:tab w:val="clear" w:pos="1843"/>
        <w:tab w:val="clear" w:pos="2410"/>
        <w:tab w:val="left" w:pos="1985"/>
      </w:tabs>
      <w:ind w:left="2835" w:hanging="1843"/>
    </w:pPr>
  </w:style>
  <w:style w:type="paragraph" w:styleId="Verzeichnis9">
    <w:name w:val="toc 9"/>
    <w:basedOn w:val="Verzeichnis4"/>
    <w:next w:val="Standard"/>
    <w:autoRedefine/>
    <w:uiPriority w:val="39"/>
    <w:semiHidden/>
    <w:rsid w:val="00B433C0"/>
    <w:pPr>
      <w:tabs>
        <w:tab w:val="clear" w:pos="1843"/>
        <w:tab w:val="left" w:pos="1985"/>
      </w:tabs>
      <w:ind w:left="2835" w:hanging="1843"/>
    </w:pPr>
  </w:style>
  <w:style w:type="paragraph" w:customStyle="1" w:styleId="ListeEbene1">
    <w:name w:val="Liste Ebene 1"/>
    <w:basedOn w:val="Standard"/>
    <w:link w:val="ListeEbene1Zchn"/>
    <w:uiPriority w:val="1"/>
    <w:qFormat/>
    <w:rsid w:val="00580E0A"/>
    <w:pPr>
      <w:numPr>
        <w:numId w:val="2"/>
      </w:numPr>
    </w:pPr>
  </w:style>
  <w:style w:type="paragraph" w:customStyle="1" w:styleId="ListeEbene2">
    <w:name w:val="Liste Ebene 2"/>
    <w:basedOn w:val="Standard"/>
    <w:link w:val="ListeEbene2Zchn"/>
    <w:uiPriority w:val="1"/>
    <w:qFormat/>
    <w:rsid w:val="00580E0A"/>
    <w:pPr>
      <w:numPr>
        <w:ilvl w:val="1"/>
        <w:numId w:val="2"/>
      </w:numPr>
    </w:pPr>
  </w:style>
  <w:style w:type="character" w:customStyle="1" w:styleId="ListeEbene1Zchn">
    <w:name w:val="Liste Ebene 1 Zchn"/>
    <w:basedOn w:val="Absatz-Standardschriftart"/>
    <w:link w:val="ListeEbene1"/>
    <w:uiPriority w:val="1"/>
    <w:rsid w:val="006D49BA"/>
    <w:rPr>
      <w:sz w:val="24"/>
    </w:rPr>
  </w:style>
  <w:style w:type="paragraph" w:customStyle="1" w:styleId="ListeEbene3">
    <w:name w:val="Liste Ebene 3"/>
    <w:basedOn w:val="Standard"/>
    <w:link w:val="ListeEbene3Zchn"/>
    <w:uiPriority w:val="1"/>
    <w:qFormat/>
    <w:rsid w:val="00580E0A"/>
    <w:pPr>
      <w:numPr>
        <w:ilvl w:val="2"/>
        <w:numId w:val="2"/>
      </w:numPr>
    </w:pPr>
  </w:style>
  <w:style w:type="character" w:customStyle="1" w:styleId="ListeEbene2Zchn">
    <w:name w:val="Liste Ebene 2 Zchn"/>
    <w:basedOn w:val="Absatz-Standardschriftart"/>
    <w:link w:val="ListeEbene2"/>
    <w:uiPriority w:val="1"/>
    <w:rsid w:val="006D49BA"/>
    <w:rPr>
      <w:sz w:val="24"/>
    </w:rPr>
  </w:style>
  <w:style w:type="paragraph" w:customStyle="1" w:styleId="ListeEbene4">
    <w:name w:val="Liste Ebene 4"/>
    <w:basedOn w:val="Standard"/>
    <w:link w:val="ListeEbene4Zchn"/>
    <w:uiPriority w:val="1"/>
    <w:qFormat/>
    <w:rsid w:val="00580E0A"/>
    <w:pPr>
      <w:numPr>
        <w:ilvl w:val="3"/>
        <w:numId w:val="2"/>
      </w:numPr>
    </w:pPr>
  </w:style>
  <w:style w:type="character" w:customStyle="1" w:styleId="ListeEbene3Zchn">
    <w:name w:val="Liste Ebene 3 Zchn"/>
    <w:basedOn w:val="Absatz-Standardschriftart"/>
    <w:link w:val="ListeEbene3"/>
    <w:uiPriority w:val="1"/>
    <w:rsid w:val="006D49BA"/>
    <w:rPr>
      <w:sz w:val="24"/>
    </w:rPr>
  </w:style>
  <w:style w:type="character" w:customStyle="1" w:styleId="ListeEbene4Zchn">
    <w:name w:val="Liste Ebene 4 Zchn"/>
    <w:basedOn w:val="Absatz-Standardschriftart"/>
    <w:link w:val="ListeEbene4"/>
    <w:uiPriority w:val="1"/>
    <w:rsid w:val="006D49BA"/>
    <w:rPr>
      <w:sz w:val="24"/>
    </w:rPr>
  </w:style>
  <w:style w:type="paragraph" w:customStyle="1" w:styleId="ListeEbene5">
    <w:name w:val="Liste Ebene 5"/>
    <w:basedOn w:val="Standard"/>
    <w:link w:val="ListeEbene5Zchn"/>
    <w:uiPriority w:val="1"/>
    <w:semiHidden/>
    <w:qFormat/>
    <w:rsid w:val="00580E0A"/>
    <w:pPr>
      <w:numPr>
        <w:ilvl w:val="4"/>
        <w:numId w:val="2"/>
      </w:numPr>
    </w:pPr>
  </w:style>
  <w:style w:type="paragraph" w:customStyle="1" w:styleId="ListeEbene6">
    <w:name w:val="Liste Ebene 6"/>
    <w:basedOn w:val="Standard"/>
    <w:link w:val="ListeEbene6Zchn"/>
    <w:uiPriority w:val="1"/>
    <w:semiHidden/>
    <w:qFormat/>
    <w:rsid w:val="00580E0A"/>
    <w:pPr>
      <w:numPr>
        <w:ilvl w:val="5"/>
        <w:numId w:val="2"/>
      </w:numPr>
    </w:pPr>
  </w:style>
  <w:style w:type="character" w:customStyle="1" w:styleId="ListeEbene5Zchn">
    <w:name w:val="Liste Ebene 5 Zchn"/>
    <w:basedOn w:val="Absatz-Standardschriftart"/>
    <w:link w:val="ListeEbene5"/>
    <w:uiPriority w:val="1"/>
    <w:semiHidden/>
    <w:rsid w:val="006D49BA"/>
    <w:rPr>
      <w:sz w:val="24"/>
    </w:rPr>
  </w:style>
  <w:style w:type="paragraph" w:customStyle="1" w:styleId="ListeEbene7">
    <w:name w:val="Liste Ebene 7"/>
    <w:basedOn w:val="Standard"/>
    <w:link w:val="ListeEbene7Zchn"/>
    <w:uiPriority w:val="1"/>
    <w:semiHidden/>
    <w:qFormat/>
    <w:rsid w:val="00580E0A"/>
    <w:pPr>
      <w:numPr>
        <w:ilvl w:val="6"/>
        <w:numId w:val="2"/>
      </w:numPr>
    </w:pPr>
  </w:style>
  <w:style w:type="character" w:customStyle="1" w:styleId="ListeEbene6Zchn">
    <w:name w:val="Liste Ebene 6 Zchn"/>
    <w:basedOn w:val="Absatz-Standardschriftart"/>
    <w:link w:val="ListeEbene6"/>
    <w:uiPriority w:val="1"/>
    <w:semiHidden/>
    <w:rsid w:val="006D49BA"/>
    <w:rPr>
      <w:sz w:val="24"/>
    </w:rPr>
  </w:style>
  <w:style w:type="paragraph" w:customStyle="1" w:styleId="ListeEbene8">
    <w:name w:val="Liste Ebene 8"/>
    <w:basedOn w:val="Standard"/>
    <w:link w:val="ListeEbene8Zchn"/>
    <w:uiPriority w:val="1"/>
    <w:semiHidden/>
    <w:qFormat/>
    <w:rsid w:val="00580E0A"/>
    <w:pPr>
      <w:numPr>
        <w:ilvl w:val="7"/>
        <w:numId w:val="2"/>
      </w:numPr>
    </w:pPr>
  </w:style>
  <w:style w:type="character" w:customStyle="1" w:styleId="ListeEbene7Zchn">
    <w:name w:val="Liste Ebene 7 Zchn"/>
    <w:basedOn w:val="Absatz-Standardschriftart"/>
    <w:link w:val="ListeEbene7"/>
    <w:uiPriority w:val="1"/>
    <w:semiHidden/>
    <w:rsid w:val="006D49BA"/>
    <w:rPr>
      <w:sz w:val="24"/>
    </w:rPr>
  </w:style>
  <w:style w:type="paragraph" w:customStyle="1" w:styleId="ListeEbene9">
    <w:name w:val="Liste Ebene 9"/>
    <w:basedOn w:val="Standard"/>
    <w:link w:val="ListeEbene9Zchn"/>
    <w:uiPriority w:val="1"/>
    <w:semiHidden/>
    <w:qFormat/>
    <w:rsid w:val="00580E0A"/>
    <w:pPr>
      <w:numPr>
        <w:ilvl w:val="8"/>
        <w:numId w:val="2"/>
      </w:numPr>
    </w:pPr>
  </w:style>
  <w:style w:type="character" w:customStyle="1" w:styleId="ListeEbene8Zchn">
    <w:name w:val="Liste Ebene 8 Zchn"/>
    <w:basedOn w:val="Absatz-Standardschriftart"/>
    <w:link w:val="ListeEbene8"/>
    <w:uiPriority w:val="1"/>
    <w:semiHidden/>
    <w:rsid w:val="006D49BA"/>
    <w:rPr>
      <w:sz w:val="24"/>
    </w:rPr>
  </w:style>
  <w:style w:type="character" w:customStyle="1" w:styleId="berschrift9-ohneZchn">
    <w:name w:val="Überschrift 9 - ohne Zchn"/>
    <w:basedOn w:val="berschrift9Zchn"/>
    <w:link w:val="berschrift9-ohne"/>
    <w:semiHidden/>
    <w:rsid w:val="006D49BA"/>
    <w:rPr>
      <w:rFonts w:asciiTheme="majorHAnsi" w:eastAsiaTheme="majorEastAsia" w:hAnsiTheme="majorHAnsi" w:cstheme="majorBidi"/>
      <w:iCs/>
      <w:color w:val="5A8CAA"/>
      <w:sz w:val="24"/>
      <w:szCs w:val="21"/>
    </w:rPr>
  </w:style>
  <w:style w:type="character" w:customStyle="1" w:styleId="ListeEbene9Zchn">
    <w:name w:val="Liste Ebene 9 Zchn"/>
    <w:basedOn w:val="Absatz-Standardschriftart"/>
    <w:link w:val="ListeEbene9"/>
    <w:uiPriority w:val="1"/>
    <w:semiHidden/>
    <w:rsid w:val="006D49BA"/>
    <w:rPr>
      <w:sz w:val="24"/>
    </w:rPr>
  </w:style>
  <w:style w:type="table" w:styleId="Gitternetztabelle4Akzent1">
    <w:name w:val="Grid Table 4 Accent 1"/>
    <w:basedOn w:val="NormaleTabelle"/>
    <w:uiPriority w:val="49"/>
    <w:rsid w:val="008A05DE"/>
    <w:pPr>
      <w:spacing w:after="0" w:line="240" w:lineRule="auto"/>
    </w:pPr>
    <w:tblPr>
      <w:tblStyleRowBandSize w:val="1"/>
      <w:tblStyleColBandSize w:val="1"/>
      <w:tblBorders>
        <w:top w:val="single" w:sz="4" w:space="0" w:color="7CA1C7" w:themeColor="accent1" w:themeTint="99"/>
        <w:left w:val="single" w:sz="4" w:space="0" w:color="7CA1C7" w:themeColor="accent1" w:themeTint="99"/>
        <w:bottom w:val="single" w:sz="4" w:space="0" w:color="7CA1C7" w:themeColor="accent1" w:themeTint="99"/>
        <w:right w:val="single" w:sz="4" w:space="0" w:color="7CA1C7" w:themeColor="accent1" w:themeTint="99"/>
        <w:insideH w:val="single" w:sz="4" w:space="0" w:color="7CA1C7" w:themeColor="accent1" w:themeTint="99"/>
        <w:insideV w:val="single" w:sz="4" w:space="0" w:color="7CA1C7" w:themeColor="accent1" w:themeTint="99"/>
      </w:tblBorders>
    </w:tblPr>
    <w:tblStylePr w:type="firstRow">
      <w:rPr>
        <w:b/>
        <w:bCs/>
        <w:color w:val="FFFFFF" w:themeColor="background1"/>
      </w:rPr>
      <w:tblPr/>
      <w:tcPr>
        <w:tcBorders>
          <w:top w:val="single" w:sz="4" w:space="0" w:color="3C648C" w:themeColor="accent1"/>
          <w:left w:val="single" w:sz="4" w:space="0" w:color="3C648C" w:themeColor="accent1"/>
          <w:bottom w:val="single" w:sz="4" w:space="0" w:color="3C648C" w:themeColor="accent1"/>
          <w:right w:val="single" w:sz="4" w:space="0" w:color="3C648C" w:themeColor="accent1"/>
          <w:insideH w:val="nil"/>
          <w:insideV w:val="nil"/>
        </w:tcBorders>
        <w:shd w:val="clear" w:color="auto" w:fill="3C648C" w:themeFill="accent1"/>
      </w:tcPr>
    </w:tblStylePr>
    <w:tblStylePr w:type="lastRow">
      <w:rPr>
        <w:b/>
        <w:bCs/>
      </w:rPr>
      <w:tblPr/>
      <w:tcPr>
        <w:tcBorders>
          <w:top w:val="double" w:sz="4" w:space="0" w:color="3C648C" w:themeColor="accent1"/>
        </w:tcBorders>
      </w:tcPr>
    </w:tblStylePr>
    <w:tblStylePr w:type="firstCol">
      <w:rPr>
        <w:b/>
        <w:bCs/>
      </w:rPr>
    </w:tblStylePr>
    <w:tblStylePr w:type="lastCol">
      <w:rPr>
        <w:b/>
        <w:bCs/>
      </w:rPr>
    </w:tblStylePr>
    <w:tblStylePr w:type="band1Vert">
      <w:tblPr/>
      <w:tcPr>
        <w:shd w:val="clear" w:color="auto" w:fill="D3DFEC" w:themeFill="accent1" w:themeFillTint="33"/>
      </w:tcPr>
    </w:tblStylePr>
    <w:tblStylePr w:type="band1Horz">
      <w:tblPr/>
      <w:tcPr>
        <w:shd w:val="clear" w:color="auto" w:fill="D3DFEC" w:themeFill="accent1" w:themeFillTint="33"/>
      </w:tcPr>
    </w:tblStylePr>
  </w:style>
  <w:style w:type="paragraph" w:styleId="Funotentext">
    <w:name w:val="footnote text"/>
    <w:basedOn w:val="Standard"/>
    <w:link w:val="FunotentextZchn"/>
    <w:uiPriority w:val="99"/>
    <w:semiHidden/>
    <w:unhideWhenUsed/>
    <w:rsid w:val="00724C8F"/>
    <w:pPr>
      <w:spacing w:after="0"/>
    </w:pPr>
    <w:rPr>
      <w:sz w:val="20"/>
      <w:szCs w:val="20"/>
    </w:rPr>
  </w:style>
  <w:style w:type="character" w:customStyle="1" w:styleId="FunotentextZchn">
    <w:name w:val="Fußnotentext Zchn"/>
    <w:basedOn w:val="Absatz-Standardschriftart"/>
    <w:link w:val="Funotentext"/>
    <w:uiPriority w:val="99"/>
    <w:semiHidden/>
    <w:rsid w:val="00724C8F"/>
    <w:rPr>
      <w:sz w:val="20"/>
      <w:szCs w:val="20"/>
    </w:rPr>
  </w:style>
  <w:style w:type="character" w:styleId="Funotenzeichen">
    <w:name w:val="footnote reference"/>
    <w:basedOn w:val="Absatz-Standardschriftart"/>
    <w:uiPriority w:val="99"/>
    <w:semiHidden/>
    <w:unhideWhenUsed/>
    <w:rsid w:val="00724C8F"/>
    <w:rPr>
      <w:vertAlign w:val="superscript"/>
    </w:rPr>
  </w:style>
  <w:style w:type="character" w:styleId="Zeilennummer">
    <w:name w:val="line number"/>
    <w:basedOn w:val="Absatz-Standardschriftart"/>
    <w:uiPriority w:val="99"/>
    <w:semiHidden/>
    <w:unhideWhenUsed/>
    <w:rsid w:val="000B0A43"/>
    <w:rPr>
      <w:sz w:val="16"/>
    </w:rPr>
  </w:style>
  <w:style w:type="paragraph" w:styleId="KeinLeerraum">
    <w:name w:val="No Spacing"/>
    <w:link w:val="KeinLeerraumZchn"/>
    <w:uiPriority w:val="1"/>
    <w:qFormat/>
    <w:rsid w:val="00BD530C"/>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BD530C"/>
    <w:rPr>
      <w:rFonts w:eastAsiaTheme="minorEastAsia"/>
      <w:lang w:eastAsia="de-DE"/>
    </w:rPr>
  </w:style>
  <w:style w:type="paragraph" w:customStyle="1" w:styleId="Deckblatt-Autoren">
    <w:name w:val="Deckblatt-Autoren"/>
    <w:basedOn w:val="KeinLeerraum"/>
    <w:link w:val="Deckblatt-AutorenZchn"/>
    <w:semiHidden/>
    <w:qFormat/>
    <w:rsid w:val="00300E6E"/>
    <w:pPr>
      <w:framePr w:hSpace="187" w:wrap="around" w:hAnchor="margin" w:xAlign="center" w:yAlign="bottom"/>
    </w:pPr>
    <w:rPr>
      <w:color w:val="3C648C"/>
      <w:sz w:val="26"/>
      <w:szCs w:val="28"/>
    </w:rPr>
  </w:style>
  <w:style w:type="paragraph" w:customStyle="1" w:styleId="Deckblatt-Datum">
    <w:name w:val="Deckblatt-Datum"/>
    <w:basedOn w:val="Standard"/>
    <w:link w:val="Deckblatt-DatumZchn"/>
    <w:semiHidden/>
    <w:qFormat/>
    <w:rsid w:val="00300E6E"/>
    <w:pPr>
      <w:framePr w:hSpace="187" w:wrap="around" w:hAnchor="margin" w:xAlign="center" w:yAlign="bottom"/>
      <w:spacing w:before="240"/>
    </w:pPr>
    <w:rPr>
      <w:color w:val="3C648C"/>
      <w:sz w:val="26"/>
      <w:szCs w:val="28"/>
    </w:rPr>
  </w:style>
  <w:style w:type="character" w:customStyle="1" w:styleId="Deckblatt-AutorenZchn">
    <w:name w:val="Deckblatt-Autoren Zchn"/>
    <w:basedOn w:val="KeinLeerraumZchn"/>
    <w:link w:val="Deckblatt-Autoren"/>
    <w:semiHidden/>
    <w:rsid w:val="00F6391D"/>
    <w:rPr>
      <w:rFonts w:eastAsiaTheme="minorEastAsia"/>
      <w:color w:val="3C648C"/>
      <w:sz w:val="26"/>
      <w:szCs w:val="28"/>
      <w:lang w:eastAsia="de-DE"/>
    </w:rPr>
  </w:style>
  <w:style w:type="paragraph" w:customStyle="1" w:styleId="Deckblatt-Untertitel">
    <w:name w:val="Deckblatt-Untertitel"/>
    <w:basedOn w:val="KeinLeerraum"/>
    <w:link w:val="Deckblatt-UntertitelZchn"/>
    <w:semiHidden/>
    <w:qFormat/>
    <w:rsid w:val="00CF109F"/>
    <w:pPr>
      <w:framePr w:hSpace="187" w:wrap="around" w:hAnchor="margin" w:xAlign="center" w:y="2881"/>
    </w:pPr>
    <w:rPr>
      <w:color w:val="3C648C"/>
      <w:sz w:val="26"/>
      <w:szCs w:val="24"/>
    </w:rPr>
  </w:style>
  <w:style w:type="character" w:customStyle="1" w:styleId="Deckblatt-DatumZchn">
    <w:name w:val="Deckblatt-Datum Zchn"/>
    <w:basedOn w:val="KeinLeerraumZchn"/>
    <w:link w:val="Deckblatt-Datum"/>
    <w:semiHidden/>
    <w:rsid w:val="00F6391D"/>
    <w:rPr>
      <w:rFonts w:eastAsiaTheme="minorEastAsia"/>
      <w:color w:val="3C648C"/>
      <w:sz w:val="26"/>
      <w:szCs w:val="28"/>
      <w:lang w:eastAsia="de-DE"/>
    </w:rPr>
  </w:style>
  <w:style w:type="paragraph" w:customStyle="1" w:styleId="Deckblatt-Titel">
    <w:name w:val="Deckblatt-Titel"/>
    <w:basedOn w:val="KeinLeerraum"/>
    <w:link w:val="Deckblatt-TitelZchn"/>
    <w:semiHidden/>
    <w:qFormat/>
    <w:rsid w:val="00CF109F"/>
    <w:pPr>
      <w:framePr w:hSpace="187" w:wrap="around" w:hAnchor="margin" w:xAlign="center" w:y="2881"/>
      <w:spacing w:line="216" w:lineRule="auto"/>
    </w:pPr>
    <w:rPr>
      <w:rFonts w:asciiTheme="majorHAnsi" w:eastAsiaTheme="majorEastAsia" w:hAnsiTheme="majorHAnsi" w:cstheme="majorBidi"/>
      <w:color w:val="3C648C"/>
      <w:sz w:val="88"/>
      <w:szCs w:val="88"/>
    </w:rPr>
  </w:style>
  <w:style w:type="character" w:customStyle="1" w:styleId="Deckblatt-UntertitelZchn">
    <w:name w:val="Deckblatt-Untertitel Zchn"/>
    <w:basedOn w:val="KeinLeerraumZchn"/>
    <w:link w:val="Deckblatt-Untertitel"/>
    <w:semiHidden/>
    <w:rsid w:val="00F6391D"/>
    <w:rPr>
      <w:rFonts w:eastAsiaTheme="minorEastAsia"/>
      <w:color w:val="3C648C"/>
      <w:sz w:val="26"/>
      <w:szCs w:val="24"/>
      <w:lang w:eastAsia="de-DE"/>
    </w:rPr>
  </w:style>
  <w:style w:type="paragraph" w:customStyle="1" w:styleId="Deckblatt-Firma">
    <w:name w:val="Deckblatt-Firma"/>
    <w:basedOn w:val="KeinLeerraum"/>
    <w:link w:val="Deckblatt-FirmaZchn"/>
    <w:semiHidden/>
    <w:qFormat/>
    <w:rsid w:val="00CF109F"/>
    <w:pPr>
      <w:framePr w:hSpace="187" w:wrap="around" w:hAnchor="margin" w:xAlign="center" w:y="2881"/>
    </w:pPr>
    <w:rPr>
      <w:color w:val="3C648C"/>
      <w:sz w:val="24"/>
      <w:szCs w:val="24"/>
    </w:rPr>
  </w:style>
  <w:style w:type="character" w:customStyle="1" w:styleId="Deckblatt-TitelZchn">
    <w:name w:val="Deckblatt-Titel Zchn"/>
    <w:basedOn w:val="KeinLeerraumZchn"/>
    <w:link w:val="Deckblatt-Titel"/>
    <w:semiHidden/>
    <w:rsid w:val="00F6391D"/>
    <w:rPr>
      <w:rFonts w:asciiTheme="majorHAnsi" w:eastAsiaTheme="majorEastAsia" w:hAnsiTheme="majorHAnsi" w:cstheme="majorBidi"/>
      <w:color w:val="3C648C"/>
      <w:sz w:val="88"/>
      <w:szCs w:val="88"/>
      <w:lang w:eastAsia="de-DE"/>
    </w:rPr>
  </w:style>
  <w:style w:type="paragraph" w:customStyle="1" w:styleId="Impressum">
    <w:name w:val="Impressum"/>
    <w:basedOn w:val="Standard"/>
    <w:link w:val="ImpressumZchn"/>
    <w:semiHidden/>
    <w:qFormat/>
    <w:rsid w:val="002E1621"/>
    <w:pPr>
      <w:spacing w:after="0"/>
      <w:jc w:val="center"/>
    </w:pPr>
    <w:rPr>
      <w:rFonts w:ascii="Calibri" w:eastAsia="Times New Roman" w:hAnsi="Calibri" w:cs="Times New Roman"/>
      <w:szCs w:val="24"/>
      <w:lang w:eastAsia="de-DE"/>
    </w:rPr>
  </w:style>
  <w:style w:type="character" w:customStyle="1" w:styleId="Deckblatt-FirmaZchn">
    <w:name w:val="Deckblatt-Firma Zchn"/>
    <w:basedOn w:val="KeinLeerraumZchn"/>
    <w:link w:val="Deckblatt-Firma"/>
    <w:semiHidden/>
    <w:rsid w:val="00F6391D"/>
    <w:rPr>
      <w:rFonts w:eastAsiaTheme="minorEastAsia"/>
      <w:color w:val="3C648C"/>
      <w:sz w:val="24"/>
      <w:szCs w:val="24"/>
      <w:lang w:eastAsia="de-DE"/>
    </w:rPr>
  </w:style>
  <w:style w:type="paragraph" w:customStyle="1" w:styleId="Lizenz">
    <w:name w:val="Lizenz"/>
    <w:link w:val="LizenzZchn"/>
    <w:semiHidden/>
    <w:qFormat/>
    <w:rsid w:val="002E1621"/>
    <w:pPr>
      <w:spacing w:after="0" w:line="240" w:lineRule="auto"/>
      <w:jc w:val="center"/>
    </w:pPr>
    <w:rPr>
      <w:rFonts w:ascii="Calibri" w:eastAsia="Times New Roman" w:hAnsi="Calibri" w:cs="Times New Roman"/>
      <w:lang w:eastAsia="de-DE"/>
    </w:rPr>
  </w:style>
  <w:style w:type="character" w:customStyle="1" w:styleId="ImpressumZchn">
    <w:name w:val="Impressum Zchn"/>
    <w:basedOn w:val="Absatz-Standardschriftart"/>
    <w:link w:val="Impressum"/>
    <w:semiHidden/>
    <w:rsid w:val="0015728C"/>
    <w:rPr>
      <w:rFonts w:ascii="Calibri" w:eastAsia="Times New Roman" w:hAnsi="Calibri" w:cs="Times New Roman"/>
      <w:sz w:val="24"/>
      <w:szCs w:val="24"/>
      <w:lang w:eastAsia="de-DE"/>
    </w:rPr>
  </w:style>
  <w:style w:type="paragraph" w:customStyle="1" w:styleId="Herausgeber">
    <w:name w:val="Herausgeber"/>
    <w:link w:val="HerausgeberZchn"/>
    <w:semiHidden/>
    <w:qFormat/>
    <w:rsid w:val="002E1621"/>
    <w:pPr>
      <w:spacing w:before="60" w:after="0" w:line="240" w:lineRule="auto"/>
    </w:pPr>
    <w:rPr>
      <w:rFonts w:ascii="Calibri" w:eastAsia="Times New Roman" w:hAnsi="Calibri" w:cs="Times New Roman"/>
      <w:sz w:val="24"/>
      <w:szCs w:val="24"/>
      <w:lang w:eastAsia="de-DE"/>
    </w:rPr>
  </w:style>
  <w:style w:type="character" w:customStyle="1" w:styleId="LizenzZchn">
    <w:name w:val="Lizenz Zchn"/>
    <w:basedOn w:val="Absatz-Standardschriftart"/>
    <w:link w:val="Lizenz"/>
    <w:semiHidden/>
    <w:rsid w:val="0015728C"/>
    <w:rPr>
      <w:rFonts w:ascii="Calibri" w:eastAsia="Times New Roman" w:hAnsi="Calibri" w:cs="Times New Roman"/>
      <w:lang w:eastAsia="de-DE"/>
    </w:rPr>
  </w:style>
  <w:style w:type="character" w:customStyle="1" w:styleId="HerausgeberZchn">
    <w:name w:val="Herausgeber Zchn"/>
    <w:basedOn w:val="Absatz-Standardschriftart"/>
    <w:link w:val="Herausgeber"/>
    <w:semiHidden/>
    <w:rsid w:val="0015728C"/>
    <w:rPr>
      <w:rFonts w:ascii="Calibri" w:eastAsia="Times New Roman" w:hAnsi="Calibri" w:cs="Times New Roman"/>
      <w:sz w:val="24"/>
      <w:szCs w:val="24"/>
      <w:lang w:eastAsia="de-DE"/>
    </w:rPr>
  </w:style>
  <w:style w:type="paragraph" w:styleId="Listenabsatz">
    <w:name w:val="List Paragraph"/>
    <w:basedOn w:val="Standard"/>
    <w:uiPriority w:val="99"/>
    <w:qFormat/>
    <w:rsid w:val="00E700DE"/>
    <w:pPr>
      <w:numPr>
        <w:numId w:val="5"/>
      </w:numPr>
      <w:spacing w:after="0"/>
    </w:pPr>
    <w:rPr>
      <w:rFonts w:ascii="Calibri" w:eastAsia="Times New Roman" w:hAnsi="Calibri" w:cs="Times New Roman"/>
      <w:szCs w:val="24"/>
      <w:lang w:eastAsia="de-DE"/>
    </w:rPr>
  </w:style>
  <w:style w:type="paragraph" w:customStyle="1" w:styleId="berschrift1ohneNummerierung">
    <w:name w:val="Überschrift 1 ohne Nummerierung"/>
    <w:link w:val="berschrift1ohneNummerierungZchn"/>
    <w:qFormat/>
    <w:rsid w:val="00E700DE"/>
    <w:pPr>
      <w:spacing w:before="360" w:after="0" w:line="240" w:lineRule="auto"/>
    </w:pPr>
    <w:rPr>
      <w:rFonts w:ascii="Calibri" w:eastAsia="Times New Roman" w:hAnsi="Calibri" w:cs="Times New Roman"/>
      <w:b/>
      <w:color w:val="3C648C"/>
      <w:sz w:val="28"/>
      <w:szCs w:val="28"/>
      <w:lang w:eastAsia="de-DE"/>
    </w:rPr>
  </w:style>
  <w:style w:type="character" w:customStyle="1" w:styleId="berschrift1ohneNummerierungZchn">
    <w:name w:val="Überschrift 1 ohne Nummerierung Zchn"/>
    <w:basedOn w:val="Absatz-Standardschriftart"/>
    <w:link w:val="berschrift1ohneNummerierung"/>
    <w:rsid w:val="00E700DE"/>
    <w:rPr>
      <w:rFonts w:ascii="Calibri" w:eastAsia="Times New Roman" w:hAnsi="Calibri" w:cs="Times New Roman"/>
      <w:b/>
      <w:color w:val="3C648C"/>
      <w:sz w:val="28"/>
      <w:szCs w:val="28"/>
      <w:lang w:eastAsia="de-DE"/>
    </w:rPr>
  </w:style>
  <w:style w:type="paragraph" w:customStyle="1" w:styleId="berschrift2ohneListe">
    <w:name w:val="Überschrift 2 ohne Liste"/>
    <w:basedOn w:val="berschrift2"/>
    <w:qFormat/>
    <w:rsid w:val="00E700DE"/>
    <w:pPr>
      <w:numPr>
        <w:ilvl w:val="0"/>
        <w:numId w:val="0"/>
      </w:numPr>
      <w:tabs>
        <w:tab w:val="left" w:pos="851"/>
      </w:tabs>
      <w:spacing w:after="0"/>
    </w:pPr>
    <w:rPr>
      <w:rFonts w:ascii="Calibri" w:eastAsia="MS Gothic" w:hAnsi="Calibri" w:cs="Times New Roman"/>
      <w:bCs/>
      <w:lang w:eastAsia="de-DE"/>
    </w:rPr>
  </w:style>
  <w:style w:type="character" w:styleId="NichtaufgelsteErwhnung">
    <w:name w:val="Unresolved Mention"/>
    <w:basedOn w:val="Absatz-Standardschriftart"/>
    <w:uiPriority w:val="99"/>
    <w:semiHidden/>
    <w:unhideWhenUsed/>
    <w:rsid w:val="00350767"/>
    <w:rPr>
      <w:color w:val="605E5C"/>
      <w:shd w:val="clear" w:color="auto" w:fill="E1DFDD"/>
    </w:rPr>
  </w:style>
  <w:style w:type="character" w:styleId="BesuchterLink">
    <w:name w:val="FollowedHyperlink"/>
    <w:basedOn w:val="Absatz-Standardschriftart"/>
    <w:uiPriority w:val="99"/>
    <w:semiHidden/>
    <w:unhideWhenUsed/>
    <w:rsid w:val="00587686"/>
    <w:rPr>
      <w:color w:val="D63E2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ni-muenster.de/imperia/md/content/ZLB/orientierungsrahmen_praxissemester.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503307.logineonrw-lms.de/mod/resource/view.php?id=7132" TargetMode="External"/><Relationship Id="rId2" Type="http://schemas.openxmlformats.org/officeDocument/2006/relationships/customXml" Target="../customXml/item2.xml"/><Relationship Id="rId16" Type="http://schemas.openxmlformats.org/officeDocument/2006/relationships/hyperlink" Target="https://www.uni-muenster.de/imperia/md/content/ZLB/rahmenkonzeptionps_h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uni-muenster.de/imperia/md/content/ZLB/2016-10-24_rahmenkonzeption_zusatzvereinbarung_glossar.pdf"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i-muenster.de/ZLB/das_zlb/gremien_und_projektgruppen/fachgruppenpraxissemester.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chr\Downloads\GyGe%20Kurztext%20ohne%20Deck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931A626AF842A280D2610D34789042"/>
        <w:category>
          <w:name w:val="Allgemein"/>
          <w:gallery w:val="placeholder"/>
        </w:category>
        <w:types>
          <w:type w:val="bbPlcHdr"/>
        </w:types>
        <w:behaviors>
          <w:behavior w:val="content"/>
        </w:behaviors>
        <w:guid w:val="{424E1F4C-571E-47C3-A968-A08F36F3B99E}"/>
      </w:docPartPr>
      <w:docPartBody>
        <w:p w:rsidR="0074131F" w:rsidRDefault="0074131F">
          <w:pPr>
            <w:pStyle w:val="19931A626AF842A280D2610D34789042"/>
          </w:pPr>
          <w:r w:rsidRPr="00876F23">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1F"/>
    <w:rsid w:val="000D5669"/>
    <w:rsid w:val="00322718"/>
    <w:rsid w:val="004602CC"/>
    <w:rsid w:val="00472D96"/>
    <w:rsid w:val="0074131F"/>
    <w:rsid w:val="00A06656"/>
    <w:rsid w:val="00DC743F"/>
    <w:rsid w:val="00E51131"/>
    <w:rsid w:val="00F960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9931A626AF842A280D2610D34789042">
    <w:name w:val="19931A626AF842A280D2610D34789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ZfsL Rheine">
      <a:dk1>
        <a:sysClr val="windowText" lastClr="000000"/>
      </a:dk1>
      <a:lt1>
        <a:sysClr val="window" lastClr="FFFFFF"/>
      </a:lt1>
      <a:dk2>
        <a:srgbClr val="5A8CAA"/>
      </a:dk2>
      <a:lt2>
        <a:srgbClr val="FFFFFF"/>
      </a:lt2>
      <a:accent1>
        <a:srgbClr val="3C648C"/>
      </a:accent1>
      <a:accent2>
        <a:srgbClr val="D63E2E"/>
      </a:accent2>
      <a:accent3>
        <a:srgbClr val="49CB55"/>
      </a:accent3>
      <a:accent4>
        <a:srgbClr val="5F497A"/>
      </a:accent4>
      <a:accent5>
        <a:srgbClr val="953734"/>
      </a:accent5>
      <a:accent6>
        <a:srgbClr val="F79646"/>
      </a:accent6>
      <a:hlink>
        <a:srgbClr val="5A8CAA"/>
      </a:hlink>
      <a:folHlink>
        <a:srgbClr val="D63E2E"/>
      </a:folHlink>
    </a:clrScheme>
    <a:fontScheme name="ZfsL Rhein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D3DFEC"/>
        </a:solidFill>
        <a:ln w="19050">
          <a:solidFill>
            <a:srgbClr val="3C648C"/>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9050"/>
      </a:spPr>
      <a:bodyPr/>
      <a:lstStyle/>
      <a:style>
        <a:lnRef idx="1">
          <a:schemeClr val="accent1"/>
        </a:lnRef>
        <a:fillRef idx="0">
          <a:schemeClr val="accent1"/>
        </a:fillRef>
        <a:effectRef idx="0">
          <a:schemeClr val="accent1"/>
        </a:effectRef>
        <a:fontRef idx="minor">
          <a:schemeClr val="tx1"/>
        </a:fontRef>
      </a:style>
    </a:lnDef>
    <a:txDef>
      <a:spPr bwMode="auto">
        <a:solidFill>
          <a:srgbClr val="D3DFEC"/>
        </a:solidFill>
        <a:ln w="19050">
          <a:solidFill>
            <a:srgbClr val="3C648C"/>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ZfsL Kurztext ohne Deckblatt" ma:contentTypeID="0x010100DF4D2BA6C15D0548AC5DB542C9C1A6E100ABF7FE708604204895E6782B89495906" ma:contentTypeVersion="31" ma:contentTypeDescription="ZfsL-weite Standardvorlage ohne Deckblatt. Für kurze Berichte oder Arbeitsblätter geeignet." ma:contentTypeScope="" ma:versionID="dc8ed110ba7b9af40333aa41f7d4028f">
  <xsd:schema xmlns:xsd="http://www.w3.org/2001/XMLSchema" xmlns:xs="http://www.w3.org/2001/XMLSchema" xmlns:p="http://schemas.microsoft.com/office/2006/metadata/properties" xmlns:ns2="cb10a5e8-f08d-4868-95ed-4ccd4e9cfac0" xmlns:ns3="3cce51db-5787-4fce-9dbf-c03ac8f91d15" targetNamespace="http://schemas.microsoft.com/office/2006/metadata/properties" ma:root="true" ma:fieldsID="ab3ca3e0f323a106f10333f91a0b1c82" ns2:_="" ns3:_="">
    <xsd:import namespace="cb10a5e8-f08d-4868-95ed-4ccd4e9cfac0"/>
    <xsd:import namespace="3cce51db-5787-4fce-9dbf-c03ac8f91d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0a5e8-f08d-4868-95ed-4ccd4e9cfac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cce51db-5787-4fce-9dbf-c03ac8f91d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b10a5e8-f08d-4868-95ed-4ccd4e9cfac0">ZFSLRHEINE-2-63</_dlc_DocId>
    <_dlc_DocIdUrl xmlns="cb10a5e8-f08d-4868-95ed-4ccd4e9cfac0">
      <Url>https://zfslrheine.sharepoint.com/AG_Corporate_Design/_layouts/15/DocIdRedir.aspx?ID=ZFSLRHEINE-2-63</Url>
      <Description>ZFSLRHEINE-2-63</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8480CF-B073-4385-AB69-E84E65F2AB73}">
  <ds:schemaRefs>
    <ds:schemaRef ds:uri="http://schemas.openxmlformats.org/officeDocument/2006/bibliography"/>
  </ds:schemaRefs>
</ds:datastoreItem>
</file>

<file path=customXml/itemProps3.xml><?xml version="1.0" encoding="utf-8"?>
<ds:datastoreItem xmlns:ds="http://schemas.openxmlformats.org/officeDocument/2006/customXml" ds:itemID="{F878195D-F751-47F5-BF6F-B213D28B714D}">
  <ds:schemaRefs>
    <ds:schemaRef ds:uri="http://schemas.microsoft.com/sharepoint/events"/>
  </ds:schemaRefs>
</ds:datastoreItem>
</file>

<file path=customXml/itemProps4.xml><?xml version="1.0" encoding="utf-8"?>
<ds:datastoreItem xmlns:ds="http://schemas.openxmlformats.org/officeDocument/2006/customXml" ds:itemID="{330948D3-7FAE-4316-BF53-0BC794992B1D}">
  <ds:schemaRefs>
    <ds:schemaRef ds:uri="http://schemas.microsoft.com/sharepoint/v3/contenttype/forms"/>
  </ds:schemaRefs>
</ds:datastoreItem>
</file>

<file path=customXml/itemProps5.xml><?xml version="1.0" encoding="utf-8"?>
<ds:datastoreItem xmlns:ds="http://schemas.openxmlformats.org/officeDocument/2006/customXml" ds:itemID="{BC674C33-084E-4B5A-A298-47B1E3383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0a5e8-f08d-4868-95ed-4ccd4e9cfac0"/>
    <ds:schemaRef ds:uri="3cce51db-5787-4fce-9dbf-c03ac8f91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304090-37E1-4F9D-B450-021E23CF5E96}">
  <ds:schemaRefs>
    <ds:schemaRef ds:uri="http://schemas.microsoft.com/office/2006/metadata/properties"/>
    <ds:schemaRef ds:uri="http://schemas.microsoft.com/office/infopath/2007/PartnerControls"/>
    <ds:schemaRef ds:uri="cb10a5e8-f08d-4868-95ed-4ccd4e9cfac0"/>
  </ds:schemaRefs>
</ds:datastoreItem>
</file>

<file path=docProps/app.xml><?xml version="1.0" encoding="utf-8"?>
<Properties xmlns="http://schemas.openxmlformats.org/officeDocument/2006/extended-properties" xmlns:vt="http://schemas.openxmlformats.org/officeDocument/2006/docPropsVTypes">
  <Template>GyGe Kurztext ohne Deckblatt.dotx</Template>
  <TotalTime>0</TotalTime>
  <Pages>3</Pages>
  <Words>945</Words>
  <Characters>8089</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Grundlagen der fachlichen Begleitung im Praxissemester</vt:lpstr>
    </vt:vector>
  </TitlesOfParts>
  <Company>Zentrum für schulpraktische Lehrerausbildung Rheine</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Grundlagen der fachlichen Begleitung im Praxissemester</dc:title>
  <dc:creator>Christian Kemmer</dc:creator>
  <cp:keywords/>
  <dc:description/>
  <cp:lastModifiedBy>Christian Kemmer</cp:lastModifiedBy>
  <cp:revision>7</cp:revision>
  <dcterms:created xsi:type="dcterms:W3CDTF">2026-01-20T14:46:00Z</dcterms:created>
  <dcterms:modified xsi:type="dcterms:W3CDTF">2026-01-21T08:17:00Z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0x010100DF4D2BA6C15D0548AC5DB542C9C1A6E100ABF7FE708604204895E6782B89495906</vt:lpwstr>
  </property>
  <property fmtid="{D5CDD505-2E9C-101B-9397-08002B2CF9AE}" pid="3" name="_dlc_DocIdItemGuid">
    <vt:lpwstr>50ced7ba-62f1-474e-bfd1-3472a7e3f25f</vt:lpwstr>
  </property>
</Properties>
</file>