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07A12" w14:textId="466B46FC" w:rsidR="004B31B2" w:rsidRPr="00AD7343" w:rsidRDefault="00240D76" w:rsidP="00044EF7">
      <w:pPr>
        <w:jc w:val="center"/>
        <w:rPr>
          <w:rFonts w:ascii="Calibri" w:hAnsi="Calibri"/>
          <w:b/>
          <w:color w:val="3C648C"/>
          <w:sz w:val="32"/>
          <w:szCs w:val="32"/>
        </w:rPr>
      </w:pPr>
      <w:r>
        <w:rPr>
          <w:rFonts w:ascii="Calibri" w:hAnsi="Calibri"/>
          <w:b/>
          <w:color w:val="3C648C"/>
          <w:sz w:val="32"/>
          <w:szCs w:val="32"/>
        </w:rPr>
        <w:t xml:space="preserve">Praxissemester – </w:t>
      </w:r>
      <w:r w:rsidR="00BF4EFB" w:rsidRPr="00AD7343">
        <w:rPr>
          <w:rFonts w:ascii="Calibri" w:hAnsi="Calibri"/>
          <w:b/>
          <w:color w:val="3C648C"/>
          <w:sz w:val="32"/>
          <w:szCs w:val="32"/>
        </w:rPr>
        <w:t>Bilanz-</w:t>
      </w:r>
      <w:r w:rsidR="00C35819" w:rsidRPr="00AD7343">
        <w:rPr>
          <w:rFonts w:ascii="Calibri" w:hAnsi="Calibri"/>
          <w:b/>
          <w:color w:val="3C648C"/>
          <w:sz w:val="32"/>
          <w:szCs w:val="32"/>
        </w:rPr>
        <w:t xml:space="preserve"> und Perspektivgespräch – </w:t>
      </w:r>
      <w:r w:rsidR="00BF4EFB" w:rsidRPr="00AD7343">
        <w:rPr>
          <w:rFonts w:ascii="Calibri" w:hAnsi="Calibri"/>
          <w:b/>
          <w:color w:val="3C648C"/>
          <w:sz w:val="32"/>
          <w:szCs w:val="32"/>
        </w:rPr>
        <w:t>Gesprächsleitfaden</w:t>
      </w:r>
    </w:p>
    <w:p w14:paraId="10607A14" w14:textId="77777777" w:rsidR="008F14EC" w:rsidRPr="00BF4EFB" w:rsidRDefault="008F14EC" w:rsidP="00044EF7">
      <w:pPr>
        <w:jc w:val="center"/>
        <w:rPr>
          <w:rFonts w:ascii="Calibri" w:hAnsi="Calibri"/>
          <w:b/>
          <w:sz w:val="32"/>
          <w:szCs w:val="32"/>
        </w:rPr>
      </w:pPr>
    </w:p>
    <w:tbl>
      <w:tblPr>
        <w:tblStyle w:val="Tabellenraster"/>
        <w:tblW w:w="9072" w:type="dxa"/>
        <w:tblInd w:w="113" w:type="dxa"/>
        <w:tblLayout w:type="fixed"/>
        <w:tblCellMar>
          <w:top w:w="142" w:type="dxa"/>
          <w:left w:w="113" w:type="dxa"/>
          <w:bottom w:w="142" w:type="dxa"/>
          <w:right w:w="113" w:type="dxa"/>
        </w:tblCellMar>
        <w:tblLook w:val="04A0" w:firstRow="1" w:lastRow="0" w:firstColumn="1" w:lastColumn="0" w:noHBand="0" w:noVBand="1"/>
      </w:tblPr>
      <w:tblGrid>
        <w:gridCol w:w="1418"/>
        <w:gridCol w:w="5528"/>
        <w:gridCol w:w="2126"/>
      </w:tblGrid>
      <w:tr w:rsidR="00BF4EFB" w14:paraId="10607A18" w14:textId="77777777" w:rsidTr="008F14EC">
        <w:tc>
          <w:tcPr>
            <w:tcW w:w="1418" w:type="dxa"/>
          </w:tcPr>
          <w:p w14:paraId="10607A15" w14:textId="77777777" w:rsidR="00BF4EFB" w:rsidRPr="00AD7343" w:rsidRDefault="00BF4EFB" w:rsidP="004B31B2">
            <w:pPr>
              <w:jc w:val="center"/>
              <w:rPr>
                <w:rFonts w:ascii="Calibri" w:hAnsi="Calibri"/>
                <w:b/>
                <w:sz w:val="26"/>
                <w:szCs w:val="26"/>
              </w:rPr>
            </w:pPr>
            <w:r w:rsidRPr="00AD7343">
              <w:rPr>
                <w:rFonts w:ascii="Calibri" w:hAnsi="Calibri"/>
                <w:b/>
                <w:sz w:val="26"/>
                <w:szCs w:val="26"/>
              </w:rPr>
              <w:t>Phase</w:t>
            </w:r>
          </w:p>
        </w:tc>
        <w:tc>
          <w:tcPr>
            <w:tcW w:w="5528" w:type="dxa"/>
          </w:tcPr>
          <w:p w14:paraId="10607A16" w14:textId="77777777" w:rsidR="00BF4EFB" w:rsidRPr="00AD7343" w:rsidRDefault="00956185" w:rsidP="00956185">
            <w:pPr>
              <w:tabs>
                <w:tab w:val="center" w:pos="2651"/>
                <w:tab w:val="left" w:pos="4301"/>
              </w:tabs>
              <w:rPr>
                <w:rFonts w:ascii="Calibri" w:hAnsi="Calibri"/>
                <w:b/>
                <w:sz w:val="26"/>
                <w:szCs w:val="26"/>
              </w:rPr>
            </w:pPr>
            <w:r>
              <w:rPr>
                <w:rFonts w:ascii="Calibri" w:hAnsi="Calibri"/>
                <w:b/>
                <w:sz w:val="26"/>
                <w:szCs w:val="26"/>
              </w:rPr>
              <w:tab/>
            </w:r>
            <w:r w:rsidR="00BF4EFB" w:rsidRPr="00AD7343">
              <w:rPr>
                <w:rFonts w:ascii="Calibri" w:hAnsi="Calibri"/>
                <w:b/>
                <w:sz w:val="26"/>
                <w:szCs w:val="26"/>
              </w:rPr>
              <w:t>Inhalt</w:t>
            </w:r>
            <w:r>
              <w:rPr>
                <w:rFonts w:ascii="Calibri" w:hAnsi="Calibri"/>
                <w:b/>
                <w:sz w:val="26"/>
                <w:szCs w:val="26"/>
              </w:rPr>
              <w:tab/>
            </w:r>
          </w:p>
        </w:tc>
        <w:tc>
          <w:tcPr>
            <w:tcW w:w="2126" w:type="dxa"/>
          </w:tcPr>
          <w:p w14:paraId="10607A17" w14:textId="375A4741" w:rsidR="00BF4EFB" w:rsidRPr="00AD7343" w:rsidRDefault="008F14EC" w:rsidP="004B31B2">
            <w:pPr>
              <w:jc w:val="center"/>
              <w:rPr>
                <w:rFonts w:ascii="Calibri" w:hAnsi="Calibri"/>
                <w:b/>
                <w:sz w:val="26"/>
                <w:szCs w:val="26"/>
              </w:rPr>
            </w:pPr>
            <w:r w:rsidRPr="00AD7343">
              <w:rPr>
                <w:rFonts w:ascii="Calibri" w:hAnsi="Calibri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0607A47" wp14:editId="4F7716A1">
                      <wp:simplePos x="0" y="0"/>
                      <wp:positionH relativeFrom="column">
                        <wp:posOffset>1117600</wp:posOffset>
                      </wp:positionH>
                      <wp:positionV relativeFrom="paragraph">
                        <wp:posOffset>-88265</wp:posOffset>
                      </wp:positionV>
                      <wp:extent cx="690245" cy="8401050"/>
                      <wp:effectExtent l="19050" t="0" r="33655" b="38100"/>
                      <wp:wrapNone/>
                      <wp:docPr id="6" name="Pfeil nach unten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0245" cy="840105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77767"/>
                                </a:avLst>
                              </a:prstGeom>
                              <a:solidFill>
                                <a:srgbClr val="C6D9F1"/>
                              </a:solidFill>
                              <a:ln w="25400" algn="ctr">
                                <a:solidFill>
                                  <a:srgbClr val="C6D9F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607A52" w14:textId="11508734" w:rsidR="00C45099" w:rsidRPr="00240D76" w:rsidRDefault="00C45099" w:rsidP="00C66C27">
                                  <w:pPr>
                                    <w:shd w:val="clear" w:color="auto" w:fill="C6D9F1"/>
                                    <w:spacing w:line="240" w:lineRule="exact"/>
                                    <w:jc w:val="center"/>
                                    <w:rPr>
                                      <w:rFonts w:ascii="Calibri" w:hAnsi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C66C27">
                                    <w:rPr>
                                      <w:rFonts w:ascii="Calibri" w:hAnsi="Calibri"/>
                                      <w:b/>
                                      <w:sz w:val="26"/>
                                      <w:szCs w:val="26"/>
                                    </w:rPr>
                                    <w:t xml:space="preserve">6 0   M i n u t e </w:t>
                                  </w:r>
                                  <w:r w:rsidRPr="00240D76">
                                    <w:rPr>
                                      <w:rFonts w:ascii="Calibri" w:hAnsi="Calibri"/>
                                      <w:b/>
                                      <w:sz w:val="26"/>
                                      <w:szCs w:val="26"/>
                                    </w:rPr>
                                    <w:t>n</w:t>
                                  </w:r>
                                  <w:r w:rsidR="00240D76" w:rsidRPr="00240D76">
                                    <w:rPr>
                                      <w:rFonts w:ascii="Calibri" w:hAnsi="Calibri"/>
                                      <w:b/>
                                      <w:sz w:val="26"/>
                                      <w:szCs w:val="26"/>
                                    </w:rPr>
                                    <w:t>,</w:t>
                                  </w:r>
                                  <w:r w:rsidRPr="00240D76">
                                    <w:rPr>
                                      <w:rFonts w:ascii="Calibri" w:hAnsi="Calibri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="00240D76" w:rsidRPr="00240D76">
                                    <w:rPr>
                                      <w:rFonts w:ascii="Calibri" w:hAnsi="Calibri"/>
                                      <w:sz w:val="26"/>
                                      <w:szCs w:val="26"/>
                                    </w:rPr>
                                    <w:t>d</w:t>
                                  </w:r>
                                  <w:r w:rsidR="00C66C27" w:rsidRPr="00240D76"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>ar</w:t>
                                  </w:r>
                                  <w:r w:rsidR="00C66C27" w:rsidRPr="00AF2D7E"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 xml:space="preserve">in </w:t>
                                  </w:r>
                                  <w:r w:rsidR="00C77781" w:rsidRPr="00AF2D7E"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>gesprächs</w:t>
                                  </w:r>
                                  <w:r w:rsidR="00C66C27" w:rsidRPr="00AF2D7E"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>begleitend</w:t>
                                  </w:r>
                                  <w:r w:rsidR="00C77781" w:rsidRPr="00AF2D7E"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="00C66C27" w:rsidRPr="00AF2D7E"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 xml:space="preserve"> Dokumentation</w:t>
                                  </w:r>
                                  <w:r w:rsidR="00C66C27" w:rsidRPr="00240D76"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 xml:space="preserve"> für das Portfolio</w:t>
                                  </w:r>
                                  <w:r w:rsidR="00772648" w:rsidRPr="00BC4014"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240D76" w:rsidRPr="00BC4014"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 w:rsidR="00772648" w:rsidRPr="00BC4014"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 xml:space="preserve">s. </w:t>
                                  </w:r>
                                  <w:hyperlink r:id="rId12" w:history="1">
                                    <w:r w:rsidR="003D30FF" w:rsidRPr="003D30FF">
                                      <w:rPr>
                                        <w:rStyle w:val="Hyperlink"/>
                                        <w:rFonts w:asciiTheme="minorHAnsi" w:hAnsiTheme="minorHAnsi" w:cstheme="minorHAnsi"/>
                                        <w:i/>
                                        <w:color w:val="auto"/>
                                        <w:sz w:val="22"/>
                                        <w:szCs w:val="22"/>
                                      </w:rPr>
                                      <w:t>Dokumentationsbogen</w:t>
                                    </w:r>
                                  </w:hyperlink>
                                  <w:r w:rsidR="00C66C27" w:rsidRPr="00BC4014"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607A47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Pfeil nach unten 34" o:spid="_x0000_s1026" type="#_x0000_t67" style="position:absolute;left:0;text-align:left;margin-left:88pt;margin-top:-6.95pt;width:54.35pt;height:66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" adj="20220" fillcolor="#c6d9f1" strokecolor="#c6d9f1" strokeweight="2pt">
                      <v:textbox style="layout-flow:vertical;mso-layout-flow-alt:bottom-to-top">
                        <w:txbxContent>
                          <w:p w14:paraId="10607A52" w14:textId="11508734" w:rsidR="00C45099" w:rsidRPr="00240D76" w:rsidRDefault="00C45099" w:rsidP="00C66C27">
                            <w:pPr>
                              <w:shd w:val="clear" w:color="auto" w:fill="C6D9F1"/>
                              <w:spacing w:line="240" w:lineRule="exact"/>
                              <w:jc w:val="center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C66C27">
                              <w:rPr>
                                <w:rFonts w:ascii="Calibri" w:hAnsi="Calibri"/>
                                <w:b/>
                                <w:sz w:val="26"/>
                                <w:szCs w:val="26"/>
                              </w:rPr>
                              <w:t xml:space="preserve">6 0   M i n u t e </w:t>
                            </w:r>
                            <w:r w:rsidRPr="00240D76">
                              <w:rPr>
                                <w:rFonts w:ascii="Calibri" w:hAnsi="Calibri"/>
                                <w:b/>
                                <w:sz w:val="26"/>
                                <w:szCs w:val="26"/>
                              </w:rPr>
                              <w:t>n</w:t>
                            </w:r>
                            <w:r w:rsidR="00240D76" w:rsidRPr="00240D76">
                              <w:rPr>
                                <w:rFonts w:ascii="Calibri" w:hAnsi="Calibri"/>
                                <w:b/>
                                <w:sz w:val="26"/>
                                <w:szCs w:val="26"/>
                              </w:rPr>
                              <w:t>,</w:t>
                            </w:r>
                            <w:r w:rsidRPr="00240D76">
                              <w:rPr>
                                <w:rFonts w:ascii="Calibri" w:hAnsi="Calibri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240D76" w:rsidRPr="00240D76">
                              <w:rPr>
                                <w:rFonts w:ascii="Calibri" w:hAnsi="Calibri"/>
                                <w:sz w:val="26"/>
                                <w:szCs w:val="26"/>
                              </w:rPr>
                              <w:t>d</w:t>
                            </w:r>
                            <w:r w:rsidR="00C66C27" w:rsidRPr="00240D76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ar</w:t>
                            </w:r>
                            <w:r w:rsidR="00C66C27" w:rsidRPr="00AF2D7E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in </w:t>
                            </w:r>
                            <w:r w:rsidR="00C77781" w:rsidRPr="00AF2D7E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gesprächs</w:t>
                            </w:r>
                            <w:r w:rsidR="00C66C27" w:rsidRPr="00AF2D7E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begleitend</w:t>
                            </w:r>
                            <w:r w:rsidR="00C77781" w:rsidRPr="00AF2D7E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e</w:t>
                            </w:r>
                            <w:r w:rsidR="00C66C27" w:rsidRPr="00AF2D7E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Dokumentation</w:t>
                            </w:r>
                            <w:r w:rsidR="00C66C27" w:rsidRPr="00240D76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für das Portfolio</w:t>
                            </w:r>
                            <w:r w:rsidR="00772648" w:rsidRPr="00BC4014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40D76" w:rsidRPr="00BC4014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(</w:t>
                            </w:r>
                            <w:r w:rsidR="00772648" w:rsidRPr="00BC4014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s. </w:t>
                            </w:r>
                            <w:hyperlink r:id="rId13" w:history="1">
                              <w:r w:rsidR="003D30FF" w:rsidRPr="003D30FF">
                                <w:rPr>
                                  <w:rStyle w:val="Hyperlink"/>
                                  <w:rFonts w:asciiTheme="minorHAnsi" w:hAnsiTheme="minorHAnsi" w:cstheme="minorHAnsi"/>
                                  <w:i/>
                                  <w:color w:val="auto"/>
                                  <w:sz w:val="22"/>
                                  <w:szCs w:val="22"/>
                                </w:rPr>
                                <w:t>Dokumentationsbogen</w:t>
                              </w:r>
                            </w:hyperlink>
                            <w:r w:rsidR="00C66C27" w:rsidRPr="00BC4014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F4EFB" w:rsidRPr="00AD7343">
              <w:rPr>
                <w:rFonts w:ascii="Calibri" w:hAnsi="Calibri"/>
                <w:b/>
                <w:sz w:val="26"/>
                <w:szCs w:val="26"/>
              </w:rPr>
              <w:t>Beteiligte</w:t>
            </w:r>
          </w:p>
        </w:tc>
      </w:tr>
      <w:tr w:rsidR="00BF4EFB" w14:paraId="10607A1E" w14:textId="77777777" w:rsidTr="008F14EC">
        <w:trPr>
          <w:trHeight w:val="644"/>
        </w:trPr>
        <w:tc>
          <w:tcPr>
            <w:tcW w:w="1418" w:type="dxa"/>
            <w:vAlign w:val="center"/>
          </w:tcPr>
          <w:p w14:paraId="10607A19" w14:textId="77777777" w:rsidR="00BF4EFB" w:rsidRPr="00AD7343" w:rsidRDefault="00BF4EFB" w:rsidP="002F17F7">
            <w:pPr>
              <w:rPr>
                <w:rFonts w:ascii="Calibri" w:hAnsi="Calibri"/>
                <w:b/>
              </w:rPr>
            </w:pPr>
            <w:r w:rsidRPr="00AD7343">
              <w:rPr>
                <w:rFonts w:ascii="Calibri" w:hAnsi="Calibri"/>
                <w:b/>
              </w:rPr>
              <w:t>Einführung</w:t>
            </w:r>
          </w:p>
        </w:tc>
        <w:tc>
          <w:tcPr>
            <w:tcW w:w="5528" w:type="dxa"/>
            <w:vAlign w:val="center"/>
          </w:tcPr>
          <w:p w14:paraId="10607A1A" w14:textId="77777777" w:rsidR="008A7AE4" w:rsidRPr="003911FF" w:rsidRDefault="00BF4EFB" w:rsidP="000B4A1F">
            <w:pPr>
              <w:pStyle w:val="Listenabsatz"/>
              <w:numPr>
                <w:ilvl w:val="0"/>
                <w:numId w:val="11"/>
              </w:numPr>
              <w:spacing w:line="260" w:lineRule="exact"/>
              <w:ind w:left="334" w:hanging="278"/>
              <w:contextualSpacing w:val="0"/>
              <w:jc w:val="both"/>
              <w:rPr>
                <w:rFonts w:ascii="Calibri" w:hAnsi="Calibri"/>
              </w:rPr>
            </w:pPr>
            <w:r w:rsidRPr="003911FF">
              <w:rPr>
                <w:rFonts w:ascii="Calibri" w:hAnsi="Calibri"/>
              </w:rPr>
              <w:t>Begrüßung</w:t>
            </w:r>
          </w:p>
          <w:p w14:paraId="10607A1B" w14:textId="77777777" w:rsidR="008A7AE4" w:rsidRPr="003911FF" w:rsidRDefault="00BF4EFB" w:rsidP="000B4A1F">
            <w:pPr>
              <w:pStyle w:val="Listenabsatz"/>
              <w:numPr>
                <w:ilvl w:val="0"/>
                <w:numId w:val="11"/>
              </w:numPr>
              <w:spacing w:before="120" w:line="260" w:lineRule="exact"/>
              <w:ind w:left="334" w:hanging="278"/>
              <w:contextualSpacing w:val="0"/>
              <w:jc w:val="both"/>
              <w:rPr>
                <w:rFonts w:ascii="Calibri" w:hAnsi="Calibri"/>
              </w:rPr>
            </w:pPr>
            <w:r w:rsidRPr="003911FF">
              <w:rPr>
                <w:rFonts w:ascii="Calibri" w:hAnsi="Calibri"/>
              </w:rPr>
              <w:t>Erläuterungen zu Zielen und Funktionen des Gesprächs</w:t>
            </w:r>
          </w:p>
          <w:p w14:paraId="10607A1C" w14:textId="77777777" w:rsidR="00BF4EFB" w:rsidRPr="003911FF" w:rsidRDefault="00403253" w:rsidP="000B4A1F">
            <w:pPr>
              <w:pStyle w:val="Listenabsatz"/>
              <w:numPr>
                <w:ilvl w:val="0"/>
                <w:numId w:val="11"/>
              </w:numPr>
              <w:spacing w:before="120" w:after="40" w:line="260" w:lineRule="exact"/>
              <w:ind w:left="335" w:hanging="278"/>
              <w:contextualSpacing w:val="0"/>
              <w:jc w:val="both"/>
              <w:rPr>
                <w:rFonts w:ascii="Calibri" w:hAnsi="Calibri"/>
              </w:rPr>
            </w:pPr>
            <w:r w:rsidRPr="003911FF">
              <w:rPr>
                <w:rFonts w:ascii="Calibri" w:hAnsi="Calibri"/>
              </w:rPr>
              <w:t>Absprachen zur Struktur und zum zeitlichen Rahmen des Gesprächs</w:t>
            </w:r>
          </w:p>
        </w:tc>
        <w:tc>
          <w:tcPr>
            <w:tcW w:w="2126" w:type="dxa"/>
            <w:vAlign w:val="center"/>
          </w:tcPr>
          <w:p w14:paraId="10607A1D" w14:textId="77777777" w:rsidR="00BF4EFB" w:rsidRPr="00F10E64" w:rsidRDefault="00751604" w:rsidP="00055FF1">
            <w:pPr>
              <w:spacing w:line="240" w:lineRule="exact"/>
              <w:rPr>
                <w:rFonts w:ascii="Calibri" w:hAnsi="Calibri"/>
                <w:sz w:val="22"/>
                <w:szCs w:val="22"/>
              </w:rPr>
            </w:pPr>
            <w:r w:rsidRPr="00F10E64">
              <w:rPr>
                <w:rFonts w:ascii="Calibri" w:hAnsi="Calibri"/>
                <w:sz w:val="22"/>
                <w:szCs w:val="22"/>
              </w:rPr>
              <w:t>Seminar</w:t>
            </w:r>
            <w:r w:rsidR="00055FF1">
              <w:rPr>
                <w:rFonts w:ascii="Calibri" w:hAnsi="Calibri"/>
                <w:sz w:val="22"/>
                <w:szCs w:val="22"/>
              </w:rPr>
              <w:t>vertre</w:t>
            </w:r>
            <w:r w:rsidRPr="00F10E64">
              <w:rPr>
                <w:rFonts w:ascii="Calibri" w:hAnsi="Calibri"/>
                <w:sz w:val="22"/>
                <w:szCs w:val="22"/>
              </w:rPr>
              <w:t>ter/in</w:t>
            </w:r>
          </w:p>
        </w:tc>
      </w:tr>
      <w:tr w:rsidR="00636F38" w14:paraId="22725C8F" w14:textId="77777777" w:rsidTr="008F14EC">
        <w:trPr>
          <w:trHeight w:val="373"/>
        </w:trPr>
        <w:tc>
          <w:tcPr>
            <w:tcW w:w="1418" w:type="dxa"/>
            <w:vAlign w:val="center"/>
          </w:tcPr>
          <w:p w14:paraId="0B95E0E0" w14:textId="21821C01" w:rsidR="00636F38" w:rsidRPr="00AD7343" w:rsidRDefault="00636F38" w:rsidP="002F17F7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Formales</w:t>
            </w:r>
          </w:p>
        </w:tc>
        <w:tc>
          <w:tcPr>
            <w:tcW w:w="5528" w:type="dxa"/>
            <w:vAlign w:val="center"/>
          </w:tcPr>
          <w:p w14:paraId="5077C7E6" w14:textId="79F9CB3F" w:rsidR="00636F38" w:rsidRDefault="00636F38" w:rsidP="00FA674F">
            <w:pPr>
              <w:pStyle w:val="Listenabsatz"/>
              <w:numPr>
                <w:ilvl w:val="0"/>
                <w:numId w:val="11"/>
              </w:numPr>
              <w:spacing w:line="260" w:lineRule="exact"/>
              <w:ind w:left="335" w:hanging="278"/>
              <w:contextualSpacing w:val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Prüfung der Voraussetzungen zur Bescheinigung, dass Leistungen im schulpraktischen Teil im geforderten Umfang erbracht wurden</w:t>
            </w:r>
          </w:p>
          <w:p w14:paraId="0FE0ACB9" w14:textId="1003A184" w:rsidR="00636F38" w:rsidRPr="003911FF" w:rsidRDefault="00636F38" w:rsidP="00636F38">
            <w:pPr>
              <w:pStyle w:val="Listenabsatz"/>
              <w:numPr>
                <w:ilvl w:val="0"/>
                <w:numId w:val="11"/>
              </w:numPr>
              <w:spacing w:before="120" w:line="260" w:lineRule="exact"/>
              <w:ind w:left="334" w:hanging="278"/>
              <w:contextualSpacing w:val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Hinweis auf Umgang mit der Bescheinigung</w:t>
            </w:r>
          </w:p>
        </w:tc>
        <w:tc>
          <w:tcPr>
            <w:tcW w:w="2126" w:type="dxa"/>
            <w:vAlign w:val="center"/>
          </w:tcPr>
          <w:p w14:paraId="2AAFD897" w14:textId="77777777" w:rsidR="00FA674F" w:rsidRDefault="00FA674F" w:rsidP="00F15F8A">
            <w:pPr>
              <w:spacing w:line="240" w:lineRule="exact"/>
              <w:rPr>
                <w:rFonts w:ascii="Calibri" w:hAnsi="Calibri"/>
                <w:sz w:val="22"/>
                <w:szCs w:val="22"/>
              </w:rPr>
            </w:pPr>
          </w:p>
          <w:p w14:paraId="72855FA7" w14:textId="5DE876C3" w:rsidR="00636F38" w:rsidRDefault="00636F38" w:rsidP="00F15F8A">
            <w:pPr>
              <w:spacing w:line="240" w:lineRule="exac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alle Beteiligte</w:t>
            </w:r>
          </w:p>
          <w:p w14:paraId="2121D9DE" w14:textId="77777777" w:rsidR="00FA674F" w:rsidRDefault="00FA674F" w:rsidP="00F15F8A">
            <w:pPr>
              <w:spacing w:line="240" w:lineRule="exact"/>
              <w:rPr>
                <w:rFonts w:ascii="Calibri" w:hAnsi="Calibri"/>
                <w:sz w:val="22"/>
                <w:szCs w:val="22"/>
              </w:rPr>
            </w:pPr>
          </w:p>
          <w:p w14:paraId="0DD92C40" w14:textId="77777777" w:rsidR="00FA674F" w:rsidRDefault="00FA674F" w:rsidP="00F15F8A">
            <w:pPr>
              <w:spacing w:line="240" w:lineRule="exact"/>
              <w:rPr>
                <w:rFonts w:ascii="Calibri" w:hAnsi="Calibri"/>
                <w:sz w:val="22"/>
                <w:szCs w:val="22"/>
              </w:rPr>
            </w:pPr>
          </w:p>
          <w:p w14:paraId="394EE34A" w14:textId="5723FEE6" w:rsidR="00636F38" w:rsidRPr="00F10E64" w:rsidRDefault="00636F38" w:rsidP="00F15F8A">
            <w:pPr>
              <w:spacing w:line="240" w:lineRule="exact"/>
              <w:rPr>
                <w:rFonts w:ascii="Calibri" w:hAnsi="Calibri"/>
                <w:sz w:val="22"/>
                <w:szCs w:val="22"/>
              </w:rPr>
            </w:pPr>
            <w:r w:rsidRPr="00F10E64">
              <w:rPr>
                <w:rFonts w:ascii="Calibri" w:hAnsi="Calibri"/>
                <w:sz w:val="22"/>
                <w:szCs w:val="22"/>
              </w:rPr>
              <w:t>Seminar</w:t>
            </w:r>
            <w:r>
              <w:rPr>
                <w:rFonts w:ascii="Calibri" w:hAnsi="Calibri"/>
                <w:sz w:val="22"/>
                <w:szCs w:val="22"/>
              </w:rPr>
              <w:t>vertre</w:t>
            </w:r>
            <w:r w:rsidRPr="00F10E64">
              <w:rPr>
                <w:rFonts w:ascii="Calibri" w:hAnsi="Calibri"/>
                <w:sz w:val="22"/>
                <w:szCs w:val="22"/>
              </w:rPr>
              <w:t>ter/in</w:t>
            </w:r>
          </w:p>
        </w:tc>
      </w:tr>
      <w:tr w:rsidR="00BF4EFB" w14:paraId="10607A23" w14:textId="77777777" w:rsidTr="008F14EC">
        <w:trPr>
          <w:trHeight w:val="373"/>
        </w:trPr>
        <w:tc>
          <w:tcPr>
            <w:tcW w:w="1418" w:type="dxa"/>
            <w:vAlign w:val="center"/>
          </w:tcPr>
          <w:p w14:paraId="10607A1F" w14:textId="77777777" w:rsidR="00BF4EFB" w:rsidRPr="00AD7343" w:rsidRDefault="00403253" w:rsidP="002F17F7">
            <w:pPr>
              <w:rPr>
                <w:rFonts w:ascii="Calibri" w:hAnsi="Calibri"/>
                <w:b/>
              </w:rPr>
            </w:pPr>
            <w:r w:rsidRPr="00AD7343">
              <w:rPr>
                <w:rFonts w:ascii="Calibri" w:hAnsi="Calibri"/>
                <w:b/>
              </w:rPr>
              <w:t>Statement</w:t>
            </w:r>
          </w:p>
        </w:tc>
        <w:tc>
          <w:tcPr>
            <w:tcW w:w="5528" w:type="dxa"/>
            <w:vAlign w:val="center"/>
          </w:tcPr>
          <w:p w14:paraId="10607A20" w14:textId="569F421C" w:rsidR="00BF4EFB" w:rsidRDefault="00772648" w:rsidP="000B4A1F">
            <w:pPr>
              <w:pStyle w:val="Listenabsatz"/>
              <w:numPr>
                <w:ilvl w:val="0"/>
                <w:numId w:val="11"/>
              </w:numPr>
              <w:spacing w:line="260" w:lineRule="exact"/>
              <w:ind w:left="334" w:hanging="278"/>
              <w:contextualSpacing w:val="0"/>
              <w:jc w:val="both"/>
              <w:rPr>
                <w:rFonts w:ascii="Calibri" w:hAnsi="Calibri"/>
              </w:rPr>
            </w:pPr>
            <w:r w:rsidRPr="00AF2D7E">
              <w:rPr>
                <w:rFonts w:ascii="Calibri" w:hAnsi="Calibri"/>
              </w:rPr>
              <w:t xml:space="preserve">durch </w:t>
            </w:r>
            <w:r w:rsidRPr="00BC4014">
              <w:rPr>
                <w:rFonts w:ascii="Calibri" w:hAnsi="Calibri"/>
              </w:rPr>
              <w:t xml:space="preserve">die </w:t>
            </w:r>
            <w:hyperlink r:id="rId14" w:history="1">
              <w:r w:rsidR="00BC4014">
                <w:rPr>
                  <w:rStyle w:val="Hyperlink"/>
                  <w:rFonts w:ascii="Calibri" w:hAnsi="Calibri"/>
                  <w:i/>
                  <w:color w:val="auto"/>
                  <w:u w:val="none"/>
                </w:rPr>
                <w:t>Reflexionsbögen für das Bilanz- und Perspektivgesp</w:t>
              </w:r>
              <w:r w:rsidR="00BC0321">
                <w:rPr>
                  <w:rStyle w:val="Hyperlink"/>
                  <w:rFonts w:ascii="Calibri" w:hAnsi="Calibri"/>
                  <w:i/>
                  <w:color w:val="auto"/>
                  <w:u w:val="none"/>
                </w:rPr>
                <w:t>r</w:t>
              </w:r>
              <w:r w:rsidR="00BC4014">
                <w:rPr>
                  <w:rStyle w:val="Hyperlink"/>
                  <w:rFonts w:ascii="Calibri" w:hAnsi="Calibri"/>
                  <w:i/>
                  <w:color w:val="auto"/>
                  <w:u w:val="none"/>
                </w:rPr>
                <w:t>äch</w:t>
              </w:r>
            </w:hyperlink>
            <w:r w:rsidR="002F17F7" w:rsidRPr="00BC4014">
              <w:rPr>
                <w:rFonts w:ascii="Calibri" w:hAnsi="Calibri"/>
              </w:rPr>
              <w:t xml:space="preserve"> </w:t>
            </w:r>
            <w:r w:rsidR="00D22380" w:rsidRPr="00BC4014">
              <w:rPr>
                <w:rFonts w:ascii="Calibri" w:hAnsi="Calibri"/>
              </w:rPr>
              <w:t xml:space="preserve">strukturierte </w:t>
            </w:r>
            <w:r w:rsidR="00D22380">
              <w:rPr>
                <w:rFonts w:ascii="Calibri" w:hAnsi="Calibri"/>
              </w:rPr>
              <w:t xml:space="preserve">Reflexion des individuellen Professionalisierungsprozesses </w:t>
            </w:r>
            <w:r w:rsidR="002F17F7" w:rsidRPr="003911FF">
              <w:rPr>
                <w:rFonts w:ascii="Calibri" w:hAnsi="Calibri"/>
              </w:rPr>
              <w:t xml:space="preserve">im </w:t>
            </w:r>
            <w:r w:rsidR="00401099">
              <w:rPr>
                <w:rFonts w:ascii="Calibri" w:hAnsi="Calibri"/>
              </w:rPr>
              <w:t>Praxis</w:t>
            </w:r>
            <w:r w:rsidR="00751604">
              <w:rPr>
                <w:rFonts w:ascii="Calibri" w:hAnsi="Calibri"/>
              </w:rPr>
              <w:t>semester</w:t>
            </w:r>
          </w:p>
          <w:p w14:paraId="10607A21" w14:textId="77777777" w:rsidR="00AD7343" w:rsidRPr="003911FF" w:rsidRDefault="00AD7343" w:rsidP="000B4A1F">
            <w:pPr>
              <w:pStyle w:val="Listenabsatz"/>
              <w:spacing w:before="60" w:after="40" w:line="260" w:lineRule="exact"/>
              <w:ind w:left="335"/>
              <w:contextualSpacing w:val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(in der Regel nicht länger als zehn Minuten)</w:t>
            </w:r>
          </w:p>
        </w:tc>
        <w:tc>
          <w:tcPr>
            <w:tcW w:w="2126" w:type="dxa"/>
            <w:vAlign w:val="center"/>
          </w:tcPr>
          <w:p w14:paraId="10607A22" w14:textId="430D6F0F" w:rsidR="00BF4EFB" w:rsidRPr="00F10E64" w:rsidRDefault="00751604" w:rsidP="002F49E5">
            <w:pPr>
              <w:spacing w:line="240" w:lineRule="exact"/>
              <w:rPr>
                <w:rFonts w:ascii="Calibri" w:hAnsi="Calibri"/>
                <w:sz w:val="22"/>
                <w:szCs w:val="22"/>
              </w:rPr>
            </w:pPr>
            <w:r w:rsidRPr="00F10E64">
              <w:rPr>
                <w:rFonts w:ascii="Calibri" w:hAnsi="Calibri"/>
                <w:sz w:val="22"/>
                <w:szCs w:val="22"/>
              </w:rPr>
              <w:t>Praxissemesters</w:t>
            </w:r>
            <w:r w:rsidR="00BC0321">
              <w:rPr>
                <w:rFonts w:ascii="Calibri" w:hAnsi="Calibri"/>
                <w:sz w:val="22"/>
                <w:szCs w:val="22"/>
              </w:rPr>
              <w:t>tudierende/r</w:t>
            </w:r>
          </w:p>
        </w:tc>
      </w:tr>
      <w:tr w:rsidR="00BF4EFB" w14:paraId="10607A28" w14:textId="77777777" w:rsidTr="008F14EC">
        <w:trPr>
          <w:trHeight w:val="289"/>
        </w:trPr>
        <w:tc>
          <w:tcPr>
            <w:tcW w:w="1418" w:type="dxa"/>
            <w:vAlign w:val="center"/>
          </w:tcPr>
          <w:p w14:paraId="10607A24" w14:textId="77777777" w:rsidR="00BF4EFB" w:rsidRPr="00AD7343" w:rsidRDefault="002F17F7" w:rsidP="002F17F7">
            <w:pPr>
              <w:rPr>
                <w:rFonts w:ascii="Calibri" w:hAnsi="Calibri"/>
                <w:b/>
              </w:rPr>
            </w:pPr>
            <w:r w:rsidRPr="00AD7343">
              <w:rPr>
                <w:rFonts w:ascii="Calibri" w:hAnsi="Calibri"/>
                <w:b/>
              </w:rPr>
              <w:t>Feedback</w:t>
            </w:r>
          </w:p>
        </w:tc>
        <w:tc>
          <w:tcPr>
            <w:tcW w:w="5528" w:type="dxa"/>
            <w:vAlign w:val="center"/>
          </w:tcPr>
          <w:p w14:paraId="2E0DF951" w14:textId="6D36A85B" w:rsidR="00BF4EFB" w:rsidRDefault="002F17F7" w:rsidP="000B4A1F">
            <w:pPr>
              <w:pStyle w:val="Listenabsatz"/>
              <w:numPr>
                <w:ilvl w:val="0"/>
                <w:numId w:val="11"/>
              </w:numPr>
              <w:spacing w:line="260" w:lineRule="exact"/>
              <w:ind w:left="334" w:hanging="278"/>
              <w:contextualSpacing w:val="0"/>
              <w:jc w:val="both"/>
              <w:rPr>
                <w:rFonts w:ascii="Calibri" w:hAnsi="Calibri"/>
              </w:rPr>
            </w:pPr>
            <w:r w:rsidRPr="003911FF">
              <w:rPr>
                <w:rFonts w:ascii="Calibri" w:hAnsi="Calibri"/>
              </w:rPr>
              <w:t>„</w:t>
            </w:r>
            <w:r w:rsidR="001A514D">
              <w:rPr>
                <w:rFonts w:ascii="Calibri" w:hAnsi="Calibri"/>
                <w:i/>
              </w:rPr>
              <w:t>U</w:t>
            </w:r>
            <w:r w:rsidRPr="003911FF">
              <w:rPr>
                <w:rFonts w:ascii="Calibri" w:hAnsi="Calibri"/>
                <w:i/>
              </w:rPr>
              <w:t>ns ist aufgefallen</w:t>
            </w:r>
            <w:r w:rsidR="00BC0321">
              <w:rPr>
                <w:rFonts w:ascii="Calibri" w:hAnsi="Calibri"/>
              </w:rPr>
              <w:t>…“ –</w:t>
            </w:r>
            <w:r w:rsidRPr="003911FF">
              <w:rPr>
                <w:rFonts w:ascii="Calibri" w:hAnsi="Calibri"/>
              </w:rPr>
              <w:t xml:space="preserve"> Rückmeldungen der übrigen Gesprächsteilnehmer</w:t>
            </w:r>
            <w:r w:rsidR="00BC0321">
              <w:rPr>
                <w:rFonts w:ascii="Calibri" w:hAnsi="Calibri"/>
              </w:rPr>
              <w:t>/innen</w:t>
            </w:r>
            <w:r w:rsidRPr="003911FF">
              <w:rPr>
                <w:rFonts w:ascii="Calibri" w:hAnsi="Calibri"/>
              </w:rPr>
              <w:t xml:space="preserve"> über </w:t>
            </w:r>
            <w:r w:rsidR="008450F1">
              <w:rPr>
                <w:rFonts w:ascii="Calibri" w:hAnsi="Calibri"/>
              </w:rPr>
              <w:t xml:space="preserve">wesentliche </w:t>
            </w:r>
            <w:r w:rsidRPr="003911FF">
              <w:rPr>
                <w:rFonts w:ascii="Calibri" w:hAnsi="Calibri"/>
              </w:rPr>
              <w:t xml:space="preserve">Beobachtungen </w:t>
            </w:r>
            <w:r w:rsidR="00C45099">
              <w:rPr>
                <w:rFonts w:ascii="Calibri" w:hAnsi="Calibri"/>
              </w:rPr>
              <w:t xml:space="preserve">zum Statement und </w:t>
            </w:r>
            <w:r w:rsidRPr="003911FF">
              <w:rPr>
                <w:rFonts w:ascii="Calibri" w:hAnsi="Calibri"/>
              </w:rPr>
              <w:t>zur Kompetenzentwicklung im Verlauf des Praxissemesters</w:t>
            </w:r>
          </w:p>
          <w:p w14:paraId="10607A25" w14:textId="29A4CFB6" w:rsidR="00F96EDD" w:rsidRPr="00F96EDD" w:rsidRDefault="00F96EDD" w:rsidP="00F96EDD">
            <w:pPr>
              <w:spacing w:before="60" w:after="40" w:line="260" w:lineRule="exact"/>
              <w:ind w:left="33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(in der Regel nicht länger als fünf Minuten)</w:t>
            </w:r>
          </w:p>
        </w:tc>
        <w:tc>
          <w:tcPr>
            <w:tcW w:w="2126" w:type="dxa"/>
            <w:vAlign w:val="center"/>
          </w:tcPr>
          <w:p w14:paraId="10607A26" w14:textId="77777777" w:rsidR="00366A56" w:rsidRPr="00F10E64" w:rsidRDefault="00055FF1" w:rsidP="002F49E5">
            <w:pPr>
              <w:spacing w:line="240" w:lineRule="exac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Schulvertreter/in</w:t>
            </w:r>
            <w:r w:rsidR="002F17F7" w:rsidRPr="00F10E64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10607A27" w14:textId="77777777" w:rsidR="00BF4EFB" w:rsidRPr="00F10E64" w:rsidRDefault="00366A56" w:rsidP="00366A56">
            <w:pPr>
              <w:spacing w:before="120" w:line="240" w:lineRule="exac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Seminarvertreter/in</w:t>
            </w:r>
          </w:p>
        </w:tc>
      </w:tr>
      <w:tr w:rsidR="00403253" w14:paraId="10607A33" w14:textId="77777777" w:rsidTr="00FA674F">
        <w:trPr>
          <w:trHeight w:val="790"/>
        </w:trPr>
        <w:tc>
          <w:tcPr>
            <w:tcW w:w="1418" w:type="dxa"/>
            <w:vAlign w:val="center"/>
          </w:tcPr>
          <w:p w14:paraId="10607A29" w14:textId="5E684E3C" w:rsidR="00403253" w:rsidRPr="00AD7343" w:rsidRDefault="00BC0321" w:rsidP="002F17F7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Planung der</w:t>
            </w:r>
            <w:r>
              <w:rPr>
                <w:rFonts w:ascii="Calibri" w:hAnsi="Calibri"/>
                <w:b/>
              </w:rPr>
              <w:br/>
            </w:r>
            <w:r w:rsidR="002F17F7" w:rsidRPr="00AD7343">
              <w:rPr>
                <w:rFonts w:ascii="Calibri" w:hAnsi="Calibri"/>
                <w:b/>
              </w:rPr>
              <w:t>Beratung</w:t>
            </w:r>
          </w:p>
        </w:tc>
        <w:tc>
          <w:tcPr>
            <w:tcW w:w="5528" w:type="dxa"/>
            <w:vAlign w:val="center"/>
          </w:tcPr>
          <w:p w14:paraId="043ACEF3" w14:textId="77777777" w:rsidR="00BC0321" w:rsidRDefault="00AF2D7E" w:rsidP="00BC0321">
            <w:pPr>
              <w:pStyle w:val="Listenabsatz"/>
              <w:numPr>
                <w:ilvl w:val="0"/>
                <w:numId w:val="11"/>
              </w:numPr>
              <w:spacing w:line="260" w:lineRule="exact"/>
              <w:ind w:left="334" w:hanging="278"/>
              <w:contextualSpacing w:val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Benennung von </w:t>
            </w:r>
            <w:r w:rsidR="008A7AE4" w:rsidRPr="00FA674F">
              <w:rPr>
                <w:rFonts w:ascii="Calibri" w:hAnsi="Calibri"/>
              </w:rPr>
              <w:t>Besprechungsschwerpunkte</w:t>
            </w:r>
            <w:r>
              <w:rPr>
                <w:rFonts w:ascii="Calibri" w:hAnsi="Calibri"/>
              </w:rPr>
              <w:t>n</w:t>
            </w:r>
            <w:r w:rsidR="008A7AE4" w:rsidRPr="00FA674F">
              <w:rPr>
                <w:rFonts w:ascii="Calibri" w:hAnsi="Calibri"/>
              </w:rPr>
              <w:t xml:space="preserve"> zu Fragen </w:t>
            </w:r>
            <w:r w:rsidR="00BB3CA6" w:rsidRPr="00FA674F">
              <w:rPr>
                <w:rFonts w:ascii="Calibri" w:hAnsi="Calibri"/>
              </w:rPr>
              <w:t>der Entwicklung des professionellen Selbst</w:t>
            </w:r>
            <w:r>
              <w:rPr>
                <w:rFonts w:ascii="Calibri" w:hAnsi="Calibri"/>
              </w:rPr>
              <w:softHyphen/>
            </w:r>
            <w:r w:rsidR="00BB3CA6" w:rsidRPr="00FA674F">
              <w:rPr>
                <w:rFonts w:ascii="Calibri" w:hAnsi="Calibri"/>
              </w:rPr>
              <w:t xml:space="preserve">konzepts und </w:t>
            </w:r>
            <w:r w:rsidR="008A7AE4" w:rsidRPr="00FA674F">
              <w:rPr>
                <w:rFonts w:ascii="Calibri" w:hAnsi="Calibri"/>
              </w:rPr>
              <w:t>der Kom</w:t>
            </w:r>
            <w:r w:rsidR="008F14EC" w:rsidRPr="00FA674F">
              <w:rPr>
                <w:rFonts w:ascii="Calibri" w:hAnsi="Calibri"/>
              </w:rPr>
              <w:t>petenzentwicklung</w:t>
            </w:r>
            <w:r>
              <w:rPr>
                <w:rFonts w:ascii="Calibri" w:hAnsi="Calibri"/>
              </w:rPr>
              <w:t xml:space="preserve"> durch Praxissemesterstudierende/n</w:t>
            </w:r>
          </w:p>
          <w:p w14:paraId="10607A2B" w14:textId="5F21EA4F" w:rsidR="008A7AE4" w:rsidRPr="00BC0321" w:rsidRDefault="00C77781" w:rsidP="00BC0321">
            <w:pPr>
              <w:pStyle w:val="Listenabsatz"/>
              <w:numPr>
                <w:ilvl w:val="0"/>
                <w:numId w:val="11"/>
              </w:numPr>
              <w:spacing w:before="120" w:line="260" w:lineRule="exact"/>
              <w:ind w:left="335" w:hanging="278"/>
              <w:contextualSpacing w:val="0"/>
              <w:jc w:val="both"/>
              <w:rPr>
                <w:rFonts w:ascii="Calibri" w:hAnsi="Calibri"/>
              </w:rPr>
            </w:pPr>
            <w:r w:rsidRPr="00BC0321">
              <w:rPr>
                <w:rFonts w:ascii="Calibri" w:hAnsi="Calibri"/>
              </w:rPr>
              <w:t>Ergänzung</w:t>
            </w:r>
            <w:r w:rsidR="008A7AE4" w:rsidRPr="00BC0321">
              <w:rPr>
                <w:rFonts w:ascii="Calibri" w:hAnsi="Calibri"/>
              </w:rPr>
              <w:t xml:space="preserve"> </w:t>
            </w:r>
            <w:r w:rsidR="00AF2D7E" w:rsidRPr="00BC0321">
              <w:rPr>
                <w:rFonts w:ascii="Calibri" w:hAnsi="Calibri"/>
              </w:rPr>
              <w:t>wei</w:t>
            </w:r>
            <w:r w:rsidR="008A7AE4" w:rsidRPr="00BC0321">
              <w:rPr>
                <w:rFonts w:ascii="Calibri" w:hAnsi="Calibri"/>
              </w:rPr>
              <w:t>tere</w:t>
            </w:r>
            <w:r w:rsidRPr="00BC0321">
              <w:rPr>
                <w:rFonts w:ascii="Calibri" w:hAnsi="Calibri"/>
              </w:rPr>
              <w:t>r</w:t>
            </w:r>
            <w:r w:rsidR="008A7AE4" w:rsidRPr="00BC0321">
              <w:rPr>
                <w:rFonts w:ascii="Calibri" w:hAnsi="Calibri"/>
              </w:rPr>
              <w:t xml:space="preserve"> Aspekte</w:t>
            </w:r>
            <w:r w:rsidRPr="00BC0321">
              <w:rPr>
                <w:rFonts w:ascii="Calibri" w:hAnsi="Calibri"/>
              </w:rPr>
              <w:t xml:space="preserve"> durch übrige Gesprächsteilnehmer</w:t>
            </w:r>
            <w:r w:rsidR="00BC0321" w:rsidRPr="00BC0321">
              <w:rPr>
                <w:rFonts w:ascii="Calibri" w:hAnsi="Calibri"/>
              </w:rPr>
              <w:t>/innen</w:t>
            </w:r>
          </w:p>
          <w:p w14:paraId="10607A2C" w14:textId="259F79F5" w:rsidR="008A7AE4" w:rsidRPr="003911FF" w:rsidRDefault="008A7AE4" w:rsidP="00AF2D7E">
            <w:pPr>
              <w:pStyle w:val="Listenabsatz"/>
              <w:numPr>
                <w:ilvl w:val="0"/>
                <w:numId w:val="11"/>
              </w:numPr>
              <w:spacing w:before="120" w:after="40" w:line="260" w:lineRule="exact"/>
              <w:ind w:left="335" w:hanging="278"/>
              <w:contextualSpacing w:val="0"/>
              <w:jc w:val="both"/>
              <w:rPr>
                <w:rFonts w:ascii="Calibri" w:hAnsi="Calibri"/>
              </w:rPr>
            </w:pPr>
            <w:r w:rsidRPr="00240D76">
              <w:rPr>
                <w:rFonts w:ascii="Calibri" w:hAnsi="Calibri"/>
              </w:rPr>
              <w:t>Festlegung der Reihenfolge der Beratungsaspekte</w:t>
            </w:r>
          </w:p>
        </w:tc>
        <w:tc>
          <w:tcPr>
            <w:tcW w:w="2126" w:type="dxa"/>
            <w:vAlign w:val="center"/>
          </w:tcPr>
          <w:p w14:paraId="10607A2D" w14:textId="1F3FC6E5" w:rsidR="00403253" w:rsidRDefault="00751604" w:rsidP="000A7CE8">
            <w:pPr>
              <w:spacing w:before="120" w:line="240" w:lineRule="exact"/>
              <w:rPr>
                <w:rFonts w:ascii="Calibri" w:hAnsi="Calibri"/>
                <w:sz w:val="22"/>
                <w:szCs w:val="22"/>
              </w:rPr>
            </w:pPr>
            <w:r w:rsidRPr="00F10E64">
              <w:rPr>
                <w:rFonts w:ascii="Calibri" w:hAnsi="Calibri"/>
                <w:sz w:val="22"/>
                <w:szCs w:val="22"/>
              </w:rPr>
              <w:t>Praxissemesters</w:t>
            </w:r>
            <w:r w:rsidR="006C7B22">
              <w:rPr>
                <w:rFonts w:ascii="Calibri" w:hAnsi="Calibri"/>
                <w:sz w:val="22"/>
                <w:szCs w:val="22"/>
              </w:rPr>
              <w:t>tudierende/r</w:t>
            </w:r>
          </w:p>
          <w:p w14:paraId="4E0DA27B" w14:textId="6A141392" w:rsidR="00BC0321" w:rsidRDefault="00BC0321" w:rsidP="00FA674F">
            <w:pPr>
              <w:spacing w:line="240" w:lineRule="exact"/>
              <w:rPr>
                <w:rFonts w:ascii="Calibri" w:hAnsi="Calibri"/>
                <w:sz w:val="22"/>
                <w:szCs w:val="22"/>
              </w:rPr>
            </w:pPr>
          </w:p>
          <w:p w14:paraId="39C5A4C0" w14:textId="77777777" w:rsidR="00BC0321" w:rsidRDefault="00BC0321" w:rsidP="00FA674F">
            <w:pPr>
              <w:spacing w:line="240" w:lineRule="exact"/>
              <w:rPr>
                <w:rFonts w:ascii="Calibri" w:hAnsi="Calibri"/>
                <w:sz w:val="22"/>
                <w:szCs w:val="22"/>
              </w:rPr>
            </w:pPr>
          </w:p>
          <w:p w14:paraId="665B74FE" w14:textId="4B4DCD79" w:rsidR="00FA674F" w:rsidRPr="00FA674F" w:rsidRDefault="00FA674F" w:rsidP="00FA674F">
            <w:pPr>
              <w:spacing w:line="240" w:lineRule="exact"/>
              <w:rPr>
                <w:rFonts w:ascii="Calibri" w:hAnsi="Calibri"/>
                <w:sz w:val="22"/>
                <w:szCs w:val="22"/>
              </w:rPr>
            </w:pPr>
            <w:r w:rsidRPr="00FA674F">
              <w:rPr>
                <w:rFonts w:ascii="Calibri" w:hAnsi="Calibri"/>
                <w:sz w:val="22"/>
                <w:szCs w:val="22"/>
              </w:rPr>
              <w:t xml:space="preserve">Schulvertreter/in </w:t>
            </w:r>
          </w:p>
          <w:p w14:paraId="434AAC5B" w14:textId="5DA41E98" w:rsidR="00FA674F" w:rsidRDefault="00FA674F" w:rsidP="00FA674F">
            <w:pPr>
              <w:spacing w:line="240" w:lineRule="exact"/>
              <w:rPr>
                <w:rFonts w:ascii="Calibri" w:hAnsi="Calibri"/>
                <w:sz w:val="22"/>
                <w:szCs w:val="22"/>
              </w:rPr>
            </w:pPr>
            <w:r w:rsidRPr="00FA674F">
              <w:rPr>
                <w:rFonts w:ascii="Calibri" w:hAnsi="Calibri"/>
                <w:sz w:val="22"/>
                <w:szCs w:val="22"/>
              </w:rPr>
              <w:t>Seminarvertreter/in</w:t>
            </w:r>
          </w:p>
          <w:p w14:paraId="290AC855" w14:textId="77777777" w:rsidR="00FA674F" w:rsidRDefault="00FA674F" w:rsidP="00FA674F">
            <w:pPr>
              <w:spacing w:line="240" w:lineRule="exact"/>
              <w:rPr>
                <w:rFonts w:ascii="Calibri" w:hAnsi="Calibri"/>
                <w:sz w:val="22"/>
                <w:szCs w:val="22"/>
              </w:rPr>
            </w:pPr>
          </w:p>
          <w:p w14:paraId="10607A32" w14:textId="22C301F7" w:rsidR="008F14EC" w:rsidRPr="00F10E64" w:rsidRDefault="008F14EC" w:rsidP="00FA674F">
            <w:pPr>
              <w:spacing w:line="240" w:lineRule="exac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alle Beteiligte</w:t>
            </w:r>
          </w:p>
        </w:tc>
      </w:tr>
      <w:tr w:rsidR="00403253" w14:paraId="10607A37" w14:textId="77777777" w:rsidTr="008F14EC">
        <w:trPr>
          <w:trHeight w:val="488"/>
        </w:trPr>
        <w:tc>
          <w:tcPr>
            <w:tcW w:w="1418" w:type="dxa"/>
            <w:vAlign w:val="center"/>
          </w:tcPr>
          <w:p w14:paraId="10607A34" w14:textId="77777777" w:rsidR="00403253" w:rsidRPr="00AD7343" w:rsidRDefault="008A7AE4" w:rsidP="002F17F7">
            <w:pPr>
              <w:rPr>
                <w:rFonts w:ascii="Calibri" w:hAnsi="Calibri"/>
                <w:b/>
              </w:rPr>
            </w:pPr>
            <w:r w:rsidRPr="00AD7343">
              <w:rPr>
                <w:rFonts w:ascii="Calibri" w:hAnsi="Calibri"/>
                <w:b/>
              </w:rPr>
              <w:t>Beratung</w:t>
            </w:r>
          </w:p>
        </w:tc>
        <w:tc>
          <w:tcPr>
            <w:tcW w:w="5528" w:type="dxa"/>
            <w:vAlign w:val="center"/>
          </w:tcPr>
          <w:p w14:paraId="10607A35" w14:textId="77777777" w:rsidR="00403253" w:rsidRPr="003911FF" w:rsidRDefault="008A7AE4" w:rsidP="000B4A1F">
            <w:pPr>
              <w:pStyle w:val="Listenabsatz"/>
              <w:numPr>
                <w:ilvl w:val="0"/>
                <w:numId w:val="11"/>
              </w:numPr>
              <w:spacing w:after="40" w:line="260" w:lineRule="exact"/>
              <w:ind w:left="335" w:hanging="278"/>
              <w:contextualSpacing w:val="0"/>
              <w:jc w:val="both"/>
              <w:rPr>
                <w:rFonts w:ascii="Calibri" w:hAnsi="Calibri"/>
              </w:rPr>
            </w:pPr>
            <w:r w:rsidRPr="003911FF">
              <w:rPr>
                <w:rFonts w:ascii="Calibri" w:hAnsi="Calibri"/>
              </w:rPr>
              <w:t xml:space="preserve">Austausch zu den vereinbarten Beratungsaspekten; inhaltlicher Schwerpunkt: Entwicklung des </w:t>
            </w:r>
            <w:r w:rsidR="00AD33F5">
              <w:rPr>
                <w:rFonts w:ascii="Calibri" w:hAnsi="Calibri"/>
              </w:rPr>
              <w:t>professionellen</w:t>
            </w:r>
            <w:r w:rsidRPr="003911FF">
              <w:rPr>
                <w:rFonts w:ascii="Calibri" w:hAnsi="Calibri"/>
              </w:rPr>
              <w:t xml:space="preserve"> Selbstkonzepts</w:t>
            </w:r>
          </w:p>
        </w:tc>
        <w:tc>
          <w:tcPr>
            <w:tcW w:w="2126" w:type="dxa"/>
            <w:vAlign w:val="center"/>
          </w:tcPr>
          <w:p w14:paraId="10607A36" w14:textId="77777777" w:rsidR="00403253" w:rsidRPr="00F10E64" w:rsidRDefault="00C97DF8" w:rsidP="00E85976">
            <w:pPr>
              <w:spacing w:line="240" w:lineRule="exact"/>
              <w:rPr>
                <w:rFonts w:ascii="Calibri" w:hAnsi="Calibri"/>
                <w:sz w:val="22"/>
                <w:szCs w:val="22"/>
              </w:rPr>
            </w:pPr>
            <w:r w:rsidRPr="00F10E64">
              <w:rPr>
                <w:rFonts w:ascii="Calibri" w:hAnsi="Calibri"/>
                <w:sz w:val="22"/>
                <w:szCs w:val="22"/>
              </w:rPr>
              <w:t>alle Beteiligte</w:t>
            </w:r>
          </w:p>
        </w:tc>
      </w:tr>
      <w:tr w:rsidR="00403253" w14:paraId="10607A3D" w14:textId="77777777" w:rsidTr="00FA674F">
        <w:trPr>
          <w:trHeight w:val="947"/>
        </w:trPr>
        <w:tc>
          <w:tcPr>
            <w:tcW w:w="1418" w:type="dxa"/>
            <w:vAlign w:val="center"/>
          </w:tcPr>
          <w:p w14:paraId="10607A38" w14:textId="77777777" w:rsidR="00403253" w:rsidRPr="00AD7343" w:rsidRDefault="00403253" w:rsidP="002F17F7">
            <w:pPr>
              <w:rPr>
                <w:rFonts w:ascii="Calibri" w:hAnsi="Calibri"/>
                <w:b/>
              </w:rPr>
            </w:pPr>
            <w:r w:rsidRPr="00AD7343">
              <w:rPr>
                <w:rFonts w:ascii="Calibri" w:hAnsi="Calibri"/>
                <w:b/>
              </w:rPr>
              <w:t>Ausblick</w:t>
            </w:r>
          </w:p>
        </w:tc>
        <w:tc>
          <w:tcPr>
            <w:tcW w:w="5528" w:type="dxa"/>
            <w:vAlign w:val="center"/>
          </w:tcPr>
          <w:p w14:paraId="10607A39" w14:textId="77777777" w:rsidR="00403253" w:rsidRPr="003911FF" w:rsidRDefault="008A7AE4" w:rsidP="000B4A1F">
            <w:pPr>
              <w:pStyle w:val="Listenabsatz"/>
              <w:numPr>
                <w:ilvl w:val="0"/>
                <w:numId w:val="11"/>
              </w:numPr>
              <w:spacing w:line="260" w:lineRule="exact"/>
              <w:ind w:left="334" w:hanging="278"/>
              <w:contextualSpacing w:val="0"/>
              <w:jc w:val="both"/>
              <w:rPr>
                <w:rFonts w:ascii="Calibri" w:hAnsi="Calibri"/>
              </w:rPr>
            </w:pPr>
            <w:r w:rsidRPr="003911FF">
              <w:rPr>
                <w:rFonts w:ascii="Calibri" w:hAnsi="Calibri"/>
              </w:rPr>
              <w:t xml:space="preserve">Formulierung von </w:t>
            </w:r>
            <w:r w:rsidR="00403253" w:rsidRPr="003911FF">
              <w:rPr>
                <w:rFonts w:ascii="Calibri" w:hAnsi="Calibri"/>
              </w:rPr>
              <w:t xml:space="preserve">Perspektiven </w:t>
            </w:r>
            <w:r w:rsidRPr="003911FF">
              <w:rPr>
                <w:rFonts w:ascii="Calibri" w:hAnsi="Calibri"/>
              </w:rPr>
              <w:t>der weiteren professionellen Entwicklung</w:t>
            </w:r>
          </w:p>
          <w:p w14:paraId="10607A3A" w14:textId="77777777" w:rsidR="00C97DF8" w:rsidRPr="003911FF" w:rsidRDefault="00C97DF8" w:rsidP="000B4A1F">
            <w:pPr>
              <w:pStyle w:val="Listenabsatz"/>
              <w:numPr>
                <w:ilvl w:val="0"/>
                <w:numId w:val="11"/>
              </w:numPr>
              <w:spacing w:before="120" w:line="260" w:lineRule="exact"/>
              <w:ind w:left="334" w:hanging="278"/>
              <w:contextualSpacing w:val="0"/>
              <w:jc w:val="both"/>
              <w:rPr>
                <w:rFonts w:ascii="Calibri" w:hAnsi="Calibri"/>
              </w:rPr>
            </w:pPr>
            <w:r w:rsidRPr="003911FF">
              <w:rPr>
                <w:rFonts w:ascii="Calibri" w:hAnsi="Calibri"/>
              </w:rPr>
              <w:t>Festlegung nächster Handlungsschritte</w:t>
            </w:r>
          </w:p>
        </w:tc>
        <w:tc>
          <w:tcPr>
            <w:tcW w:w="2126" w:type="dxa"/>
            <w:vAlign w:val="center"/>
          </w:tcPr>
          <w:p w14:paraId="10607A3C" w14:textId="56CB169D" w:rsidR="00403253" w:rsidRPr="00F10E64" w:rsidRDefault="00AF2D7E" w:rsidP="00FA674F">
            <w:pPr>
              <w:spacing w:line="240" w:lineRule="exac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Praxissemesterstudierende/r</w:t>
            </w:r>
          </w:p>
        </w:tc>
      </w:tr>
      <w:tr w:rsidR="00C45099" w14:paraId="10607A41" w14:textId="77777777" w:rsidTr="003F6670">
        <w:trPr>
          <w:trHeight w:val="836"/>
        </w:trPr>
        <w:tc>
          <w:tcPr>
            <w:tcW w:w="1418" w:type="dxa"/>
            <w:vAlign w:val="center"/>
          </w:tcPr>
          <w:p w14:paraId="10607A3E" w14:textId="630C91B3" w:rsidR="00C45099" w:rsidRPr="00AD7343" w:rsidRDefault="00C45099" w:rsidP="002F17F7">
            <w:pPr>
              <w:rPr>
                <w:rFonts w:ascii="Calibri" w:hAnsi="Calibri"/>
                <w:b/>
              </w:rPr>
            </w:pPr>
            <w:r w:rsidRPr="00AD7343">
              <w:rPr>
                <w:rFonts w:ascii="Calibri" w:hAnsi="Calibri"/>
                <w:b/>
              </w:rPr>
              <w:t>Metakom</w:t>
            </w:r>
            <w:r w:rsidRPr="00AD7343">
              <w:rPr>
                <w:rFonts w:ascii="Calibri" w:hAnsi="Calibri"/>
                <w:b/>
              </w:rPr>
              <w:softHyphen/>
              <w:t>munikation</w:t>
            </w:r>
          </w:p>
        </w:tc>
        <w:tc>
          <w:tcPr>
            <w:tcW w:w="5528" w:type="dxa"/>
            <w:vAlign w:val="center"/>
          </w:tcPr>
          <w:p w14:paraId="10607A3F" w14:textId="19A26D73" w:rsidR="00C45099" w:rsidRPr="008F14EC" w:rsidRDefault="00C45099" w:rsidP="003F6670">
            <w:pPr>
              <w:pStyle w:val="Listenabsatz"/>
              <w:numPr>
                <w:ilvl w:val="0"/>
                <w:numId w:val="11"/>
              </w:numPr>
              <w:spacing w:after="40" w:line="260" w:lineRule="exact"/>
              <w:ind w:left="335" w:hanging="278"/>
              <w:contextualSpacing w:val="0"/>
              <w:jc w:val="both"/>
              <w:rPr>
                <w:rFonts w:ascii="Calibri" w:hAnsi="Calibri"/>
              </w:rPr>
            </w:pPr>
            <w:r w:rsidRPr="003911FF">
              <w:rPr>
                <w:rFonts w:ascii="Calibri" w:hAnsi="Calibri"/>
              </w:rPr>
              <w:t xml:space="preserve">Abschluss des Gesprächs, Rückmeldungen zum kommunikativen Rahmen und zur Gesprächsatmosphäre </w:t>
            </w:r>
          </w:p>
        </w:tc>
        <w:tc>
          <w:tcPr>
            <w:tcW w:w="2126" w:type="dxa"/>
            <w:vAlign w:val="center"/>
          </w:tcPr>
          <w:p w14:paraId="10607A40" w14:textId="4573ABA5" w:rsidR="00C45099" w:rsidRPr="00F10E64" w:rsidRDefault="00C45099" w:rsidP="00C45099">
            <w:pPr>
              <w:spacing w:line="240" w:lineRule="exact"/>
              <w:rPr>
                <w:rFonts w:ascii="Calibri" w:hAnsi="Calibri"/>
                <w:sz w:val="22"/>
                <w:szCs w:val="22"/>
              </w:rPr>
            </w:pPr>
            <w:r w:rsidRPr="00F10E64">
              <w:rPr>
                <w:rFonts w:ascii="Calibri" w:hAnsi="Calibri"/>
                <w:sz w:val="22"/>
                <w:szCs w:val="22"/>
              </w:rPr>
              <w:t>alle Beteiligte</w:t>
            </w:r>
          </w:p>
        </w:tc>
      </w:tr>
    </w:tbl>
    <w:p w14:paraId="7B9756D7" w14:textId="77777777" w:rsidR="00F96EDD" w:rsidRDefault="00F96EDD" w:rsidP="0032359F">
      <w:pPr>
        <w:ind w:right="113"/>
        <w:outlineLvl w:val="0"/>
        <w:rPr>
          <w:rFonts w:ascii="Calibri" w:hAnsi="Calibri"/>
          <w:sz w:val="16"/>
          <w:szCs w:val="16"/>
        </w:rPr>
      </w:pPr>
    </w:p>
    <w:sectPr w:rsidR="00F96EDD" w:rsidSect="00C7778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276" w:right="991" w:bottom="1134" w:left="1276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161C7" w14:textId="77777777" w:rsidR="006454B8" w:rsidRDefault="006454B8" w:rsidP="00402DCD">
      <w:r>
        <w:separator/>
      </w:r>
    </w:p>
  </w:endnote>
  <w:endnote w:type="continuationSeparator" w:id="0">
    <w:p w14:paraId="65FDBDB1" w14:textId="77777777" w:rsidR="006454B8" w:rsidRDefault="006454B8" w:rsidP="00402DCD">
      <w:r>
        <w:continuationSeparator/>
      </w:r>
    </w:p>
  </w:endnote>
  <w:endnote w:type="continuationNotice" w:id="1">
    <w:p w14:paraId="3FCC546F" w14:textId="77777777" w:rsidR="006454B8" w:rsidRDefault="006454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FA684" w14:textId="77777777" w:rsidR="00C06049" w:rsidRDefault="00C0604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07A4E" w14:textId="3C6C022B" w:rsidR="00C45099" w:rsidRDefault="00C45099" w:rsidP="00CC17B7">
    <w:pPr>
      <w:pStyle w:val="Fuzeile"/>
      <w:pBdr>
        <w:top w:val="single" w:sz="6" w:space="1" w:color="5A8CAA"/>
      </w:pBdr>
      <w:tabs>
        <w:tab w:val="clear" w:pos="9072"/>
        <w:tab w:val="right" w:pos="9639"/>
      </w:tabs>
      <w:rPr>
        <w:rFonts w:asciiTheme="minorHAnsi" w:hAnsiTheme="minorHAnsi"/>
        <w:i/>
        <w:color w:val="5A8CAA"/>
        <w:sz w:val="22"/>
        <w:szCs w:val="22"/>
      </w:rPr>
    </w:pPr>
    <w:r>
      <w:rPr>
        <w:rFonts w:asciiTheme="minorHAnsi" w:hAnsiTheme="minorHAnsi"/>
        <w:i/>
        <w:color w:val="5A8CAA"/>
        <w:sz w:val="22"/>
        <w:szCs w:val="22"/>
      </w:rPr>
      <w:tab/>
    </w:r>
    <w:r w:rsidR="003D30FF">
      <w:rPr>
        <w:rFonts w:asciiTheme="minorHAnsi" w:hAnsiTheme="minorHAnsi"/>
        <w:i/>
        <w:color w:val="5A8CAA"/>
        <w:sz w:val="22"/>
        <w:szCs w:val="22"/>
      </w:rPr>
      <w:tab/>
      <w:t xml:space="preserve">Stand: </w:t>
    </w:r>
    <w:r w:rsidR="00C06049">
      <w:rPr>
        <w:rFonts w:asciiTheme="minorHAnsi" w:hAnsiTheme="minorHAnsi"/>
        <w:i/>
        <w:color w:val="5A8CAA"/>
        <w:sz w:val="22"/>
        <w:szCs w:val="22"/>
      </w:rPr>
      <w:t>9. September 2021</w:t>
    </w:r>
  </w:p>
  <w:p w14:paraId="10607A4F" w14:textId="77777777" w:rsidR="00C45099" w:rsidRPr="00401099" w:rsidRDefault="00C45099" w:rsidP="00CC17B7">
    <w:pPr>
      <w:pStyle w:val="Fuzeile"/>
      <w:pBdr>
        <w:top w:val="single" w:sz="6" w:space="1" w:color="5A8CAA"/>
      </w:pBdr>
      <w:tabs>
        <w:tab w:val="clear" w:pos="9072"/>
        <w:tab w:val="right" w:pos="9639"/>
      </w:tabs>
      <w:rPr>
        <w:rFonts w:asciiTheme="minorHAnsi" w:hAnsiTheme="minorHAnsi"/>
        <w:color w:val="5A8CAA"/>
        <w:sz w:val="22"/>
        <w:szCs w:val="22"/>
      </w:rPr>
    </w:pPr>
    <w:r w:rsidRPr="002B72AC">
      <w:rPr>
        <w:rFonts w:asciiTheme="minorHAnsi" w:hAnsiTheme="minorHAnsi"/>
        <w:i/>
        <w:color w:val="5A8CAA"/>
        <w:sz w:val="22"/>
        <w:szCs w:val="22"/>
      </w:rPr>
      <w:t>Seminar für das Lehramt an Gymnasien und Gesamtschulen</w:t>
    </w:r>
    <w:r>
      <w:rPr>
        <w:rFonts w:asciiTheme="minorHAnsi" w:hAnsiTheme="minorHAnsi"/>
        <w:i/>
        <w:color w:val="5A8CAA"/>
        <w:sz w:val="22"/>
        <w:szCs w:val="22"/>
      </w:rPr>
      <w:tab/>
    </w:r>
    <w:r w:rsidRPr="00401099">
      <w:rPr>
        <w:rFonts w:asciiTheme="minorHAnsi" w:hAnsiTheme="minorHAnsi"/>
        <w:color w:val="5A8CAA"/>
        <w:sz w:val="22"/>
        <w:szCs w:val="22"/>
      </w:rPr>
      <w:t>Seite 1 von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A24A1" w14:textId="77777777" w:rsidR="00C06049" w:rsidRDefault="00C0604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AD5B0" w14:textId="77777777" w:rsidR="006454B8" w:rsidRDefault="006454B8" w:rsidP="00402DCD">
      <w:r>
        <w:separator/>
      </w:r>
    </w:p>
  </w:footnote>
  <w:footnote w:type="continuationSeparator" w:id="0">
    <w:p w14:paraId="34370A41" w14:textId="77777777" w:rsidR="006454B8" w:rsidRDefault="006454B8" w:rsidP="00402DCD">
      <w:r>
        <w:continuationSeparator/>
      </w:r>
    </w:p>
  </w:footnote>
  <w:footnote w:type="continuationNotice" w:id="1">
    <w:p w14:paraId="659ABA32" w14:textId="77777777" w:rsidR="006454B8" w:rsidRDefault="006454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32CBF" w14:textId="77777777" w:rsidR="00C06049" w:rsidRDefault="00C0604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07A4D" w14:textId="242C628E" w:rsidR="00C45099" w:rsidRPr="002B72AC" w:rsidRDefault="00C45099" w:rsidP="003911FF">
    <w:pPr>
      <w:pStyle w:val="Fuzeile"/>
      <w:pBdr>
        <w:bottom w:val="single" w:sz="6" w:space="2" w:color="5A8CAA"/>
      </w:pBdr>
      <w:tabs>
        <w:tab w:val="clear" w:pos="4536"/>
        <w:tab w:val="clear" w:pos="9072"/>
        <w:tab w:val="right" w:pos="9639"/>
      </w:tabs>
      <w:ind w:left="1588" w:right="-2"/>
      <w:jc w:val="right"/>
      <w:rPr>
        <w:rFonts w:ascii="Calibri" w:hAnsi="Calibri"/>
        <w:i/>
        <w:color w:val="5A8CAA"/>
        <w:sz w:val="22"/>
        <w:szCs w:val="22"/>
      </w:rPr>
    </w:pPr>
    <w:r>
      <w:rPr>
        <w:i/>
        <w:noProof/>
        <w:color w:val="5A8CAA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0607A50" wp14:editId="10607A51">
              <wp:simplePos x="0" y="0"/>
              <wp:positionH relativeFrom="column">
                <wp:posOffset>-14382</wp:posOffset>
              </wp:positionH>
              <wp:positionV relativeFrom="paragraph">
                <wp:posOffset>-73660</wp:posOffset>
              </wp:positionV>
              <wp:extent cx="1061720" cy="303530"/>
              <wp:effectExtent l="0" t="0" r="5080" b="1270"/>
              <wp:wrapNone/>
              <wp:docPr id="21" name="Gruppieren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1720" cy="303530"/>
                        <a:chOff x="0" y="0"/>
                        <a:chExt cx="1061804" cy="304061"/>
                      </a:xfrm>
                    </wpg:grpSpPr>
                    <wps:wsp>
                      <wps:cNvPr id="22" name="Textfeld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804" cy="3040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607A53" w14:textId="77777777" w:rsidR="00C45099" w:rsidRPr="00D32EAE" w:rsidRDefault="00C45099" w:rsidP="003911FF">
                            <w:pPr>
                              <w:rPr>
                                <w:rFonts w:asciiTheme="minorHAnsi" w:hAnsiTheme="minorHAnsi"/>
                                <w:color w:val="3C648C"/>
                                <w:spacing w:val="26"/>
                                <w:sz w:val="26"/>
                                <w:szCs w:val="26"/>
                              </w:rPr>
                            </w:pPr>
                            <w:r w:rsidRPr="00D32EAE">
                              <w:rPr>
                                <w:rFonts w:asciiTheme="minorHAnsi" w:hAnsiTheme="minorHAnsi"/>
                                <w:color w:val="3C648C"/>
                                <w:spacing w:val="26"/>
                                <w:sz w:val="26"/>
                                <w:szCs w:val="26"/>
                              </w:rPr>
                              <w:t xml:space="preserve">ZfsL </w:t>
                            </w:r>
                            <w:r w:rsidRPr="00647789">
                              <w:rPr>
                                <w:rFonts w:asciiTheme="minorHAnsi" w:hAnsiTheme="minorHAnsi"/>
                                <w:color w:val="3C648C"/>
                                <w:spacing w:val="26"/>
                                <w:sz w:val="26"/>
                                <w:szCs w:val="26"/>
                              </w:rPr>
                              <w:t>Rh</w:t>
                            </w:r>
                            <w:r w:rsidRPr="00D32EAE">
                              <w:rPr>
                                <w:rFonts w:asciiTheme="minorHAnsi" w:hAnsiTheme="minorHAnsi"/>
                                <w:color w:val="3C648C"/>
                                <w:spacing w:val="26"/>
                                <w:sz w:val="26"/>
                                <w:szCs w:val="26"/>
                              </w:rPr>
                              <w:t>eine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  <wps:wsp>
                      <wps:cNvPr id="23" name="Rechteck 23"/>
                      <wps:cNvSpPr/>
                      <wps:spPr>
                        <a:xfrm>
                          <a:off x="648448" y="206188"/>
                          <a:ext cx="287655" cy="71755"/>
                        </a:xfrm>
                        <a:prstGeom prst="rect">
                          <a:avLst/>
                        </a:prstGeom>
                        <a:solidFill>
                          <a:srgbClr val="D63E2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Rechteck 24"/>
                      <wps:cNvSpPr/>
                      <wps:spPr>
                        <a:xfrm>
                          <a:off x="8965" y="206188"/>
                          <a:ext cx="287655" cy="71755"/>
                        </a:xfrm>
                        <a:prstGeom prst="rect">
                          <a:avLst/>
                        </a:prstGeom>
                        <a:solidFill>
                          <a:srgbClr val="5A8C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Rechteck 25"/>
                      <wps:cNvSpPr/>
                      <wps:spPr>
                        <a:xfrm>
                          <a:off x="328706" y="206188"/>
                          <a:ext cx="287655" cy="71755"/>
                        </a:xfrm>
                        <a:prstGeom prst="rect">
                          <a:avLst/>
                        </a:prstGeom>
                        <a:solidFill>
                          <a:srgbClr val="49CB5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0607A50" id="Gruppieren 21" o:spid="_x0000_s1027" style="position:absolute;left:0;text-align:left;margin-left:-1.15pt;margin-top:-5.8pt;width:83.6pt;height:23.9pt;z-index:251658240;mso-width-relative:margin" coordsize="10618,3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8" type="#_x0000_t202" style="position:absolute;width:10618;height:3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" stroked="f">
                <v:textbox inset="0,0,0,0">
                  <w:txbxContent>
                    <w:p w14:paraId="10607A53" w14:textId="77777777" w:rsidR="00C45099" w:rsidRPr="00D32EAE" w:rsidRDefault="00C45099" w:rsidP="003911FF">
                      <w:pPr>
                        <w:rPr>
                          <w:rFonts w:asciiTheme="minorHAnsi" w:hAnsiTheme="minorHAnsi"/>
                          <w:color w:val="3C648C"/>
                          <w:spacing w:val="26"/>
                          <w:sz w:val="26"/>
                          <w:szCs w:val="26"/>
                        </w:rPr>
                      </w:pPr>
                      <w:r w:rsidRPr="00D32EAE">
                        <w:rPr>
                          <w:rFonts w:asciiTheme="minorHAnsi" w:hAnsiTheme="minorHAnsi"/>
                          <w:color w:val="3C648C"/>
                          <w:spacing w:val="26"/>
                          <w:sz w:val="26"/>
                          <w:szCs w:val="26"/>
                        </w:rPr>
                        <w:t xml:space="preserve">ZfsL </w:t>
                      </w:r>
                      <w:r w:rsidRPr="00647789">
                        <w:rPr>
                          <w:rFonts w:asciiTheme="minorHAnsi" w:hAnsiTheme="minorHAnsi"/>
                          <w:color w:val="3C648C"/>
                          <w:spacing w:val="26"/>
                          <w:sz w:val="26"/>
                          <w:szCs w:val="26"/>
                        </w:rPr>
                        <w:t>Rh</w:t>
                      </w:r>
                      <w:r w:rsidRPr="00D32EAE">
                        <w:rPr>
                          <w:rFonts w:asciiTheme="minorHAnsi" w:hAnsiTheme="minorHAnsi"/>
                          <w:color w:val="3C648C"/>
                          <w:spacing w:val="26"/>
                          <w:sz w:val="26"/>
                          <w:szCs w:val="26"/>
                        </w:rPr>
                        <w:t>eine</w:t>
                      </w:r>
                    </w:p>
                  </w:txbxContent>
                </v:textbox>
              </v:shape>
              <v:rect id="Rechteck 23" o:spid="_x0000_s1029" style="position:absolute;left:6484;top:2061;width:2877;height:7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" fillcolor="#d63e2e" stroked="f" strokeweight="2pt"/>
              <v:rect id="Rechteck 24" o:spid="_x0000_s1030" style="position:absolute;left:89;top:2061;width:2877;height:7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" fillcolor="#5a8caa" stroked="f" strokeweight="2pt"/>
              <v:rect id="Rechteck 25" o:spid="_x0000_s1031" style="position:absolute;left:3287;top:2061;width:2876;height:7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" fillcolor="#49cb55" stroked="f" strokeweight="2pt"/>
            </v:group>
          </w:pict>
        </mc:Fallback>
      </mc:AlternateContent>
    </w:r>
    <w:r w:rsidRPr="002B72AC">
      <w:rPr>
        <w:rFonts w:ascii="Calibri" w:hAnsi="Calibri"/>
        <w:i/>
        <w:color w:val="5A8CAA"/>
        <w:sz w:val="22"/>
        <w:szCs w:val="22"/>
      </w:rPr>
      <w:tab/>
    </w:r>
    <w:r w:rsidR="00BC0321">
      <w:rPr>
        <w:rFonts w:ascii="Calibri" w:hAnsi="Calibri"/>
        <w:i/>
        <w:color w:val="5A8CAA"/>
        <w:sz w:val="22"/>
        <w:szCs w:val="22"/>
      </w:rPr>
      <w:t>Praxissemester –</w:t>
    </w:r>
    <w:r w:rsidR="00240D76">
      <w:rPr>
        <w:rFonts w:ascii="Calibri" w:hAnsi="Calibri"/>
        <w:i/>
        <w:color w:val="5A8CAA"/>
        <w:sz w:val="22"/>
        <w:szCs w:val="22"/>
      </w:rPr>
      <w:t xml:space="preserve"> Bilanz- und Perspektivgespräch</w:t>
    </w:r>
    <w:r w:rsidRPr="002B72AC">
      <w:rPr>
        <w:rFonts w:ascii="Calibri" w:hAnsi="Calibri"/>
        <w:i/>
        <w:color w:val="5A8CAA"/>
        <w:sz w:val="22"/>
        <w:szCs w:val="22"/>
      </w:rPr>
      <w:t xml:space="preserve"> </w:t>
    </w:r>
    <w:r w:rsidR="00BC0321">
      <w:rPr>
        <w:rFonts w:ascii="Calibri" w:hAnsi="Calibri"/>
        <w:i/>
        <w:color w:val="5A8CAA"/>
        <w:sz w:val="22"/>
        <w:szCs w:val="22"/>
      </w:rPr>
      <w:t>–</w:t>
    </w:r>
    <w:r w:rsidRPr="002B72AC">
      <w:rPr>
        <w:rFonts w:ascii="Calibri" w:hAnsi="Calibri"/>
        <w:i/>
        <w:color w:val="5A8CAA"/>
        <w:sz w:val="22"/>
        <w:szCs w:val="22"/>
      </w:rPr>
      <w:t xml:space="preserve"> Gesprächsleitfaden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9A38E" w14:textId="77777777" w:rsidR="00C06049" w:rsidRDefault="00C0604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38"/>
    <w:multiLevelType w:val="singleLevel"/>
    <w:tmpl w:val="00000038"/>
    <w:name w:val="WW8Num17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179B3CF4"/>
    <w:multiLevelType w:val="hybridMultilevel"/>
    <w:tmpl w:val="3B38337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F098E"/>
    <w:multiLevelType w:val="multilevel"/>
    <w:tmpl w:val="D26C3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47309E"/>
    <w:multiLevelType w:val="hybridMultilevel"/>
    <w:tmpl w:val="D38C41E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972FBD"/>
    <w:multiLevelType w:val="hybridMultilevel"/>
    <w:tmpl w:val="4692C636"/>
    <w:lvl w:ilvl="0" w:tplc="9FDC573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981A8F"/>
    <w:multiLevelType w:val="hybridMultilevel"/>
    <w:tmpl w:val="25DCC28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7D5B52"/>
    <w:multiLevelType w:val="hybridMultilevel"/>
    <w:tmpl w:val="C80864C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764BE2"/>
    <w:multiLevelType w:val="hybridMultilevel"/>
    <w:tmpl w:val="D26C310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2B5835"/>
    <w:multiLevelType w:val="hybridMultilevel"/>
    <w:tmpl w:val="1070E3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5E70C44"/>
    <w:multiLevelType w:val="multilevel"/>
    <w:tmpl w:val="3B383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403F75"/>
    <w:multiLevelType w:val="hybridMultilevel"/>
    <w:tmpl w:val="4DD8E86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7"/>
  </w:num>
  <w:num w:numId="5">
    <w:abstractNumId w:val="2"/>
  </w:num>
  <w:num w:numId="6">
    <w:abstractNumId w:val="3"/>
  </w:num>
  <w:num w:numId="7">
    <w:abstractNumId w:val="10"/>
  </w:num>
  <w:num w:numId="8">
    <w:abstractNumId w:val="8"/>
  </w:num>
  <w:num w:numId="9">
    <w:abstractNumId w:val="5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31B2"/>
    <w:rsid w:val="000033E0"/>
    <w:rsid w:val="00013B11"/>
    <w:rsid w:val="00023BF1"/>
    <w:rsid w:val="00044EF7"/>
    <w:rsid w:val="0005065A"/>
    <w:rsid w:val="00055FF1"/>
    <w:rsid w:val="0006518D"/>
    <w:rsid w:val="00081A2B"/>
    <w:rsid w:val="000A7CE8"/>
    <w:rsid w:val="000B4A1F"/>
    <w:rsid w:val="000F63EB"/>
    <w:rsid w:val="00104511"/>
    <w:rsid w:val="001105B7"/>
    <w:rsid w:val="00111BEA"/>
    <w:rsid w:val="001169DA"/>
    <w:rsid w:val="0013101E"/>
    <w:rsid w:val="001658DA"/>
    <w:rsid w:val="001A514D"/>
    <w:rsid w:val="001F2CF5"/>
    <w:rsid w:val="001F65F1"/>
    <w:rsid w:val="0021008B"/>
    <w:rsid w:val="0021076C"/>
    <w:rsid w:val="00240D76"/>
    <w:rsid w:val="00260411"/>
    <w:rsid w:val="00266454"/>
    <w:rsid w:val="00267BCB"/>
    <w:rsid w:val="00282429"/>
    <w:rsid w:val="002873B0"/>
    <w:rsid w:val="002B72AC"/>
    <w:rsid w:val="002E12A5"/>
    <w:rsid w:val="002E76B2"/>
    <w:rsid w:val="002F17F7"/>
    <w:rsid w:val="002F49E5"/>
    <w:rsid w:val="0032359F"/>
    <w:rsid w:val="00362C82"/>
    <w:rsid w:val="00366A56"/>
    <w:rsid w:val="0038508D"/>
    <w:rsid w:val="003911FF"/>
    <w:rsid w:val="003A62DA"/>
    <w:rsid w:val="003D1AFB"/>
    <w:rsid w:val="003D30FF"/>
    <w:rsid w:val="003F6670"/>
    <w:rsid w:val="00401099"/>
    <w:rsid w:val="00402DCD"/>
    <w:rsid w:val="00403253"/>
    <w:rsid w:val="00414CAF"/>
    <w:rsid w:val="00476F4E"/>
    <w:rsid w:val="00493A77"/>
    <w:rsid w:val="004B31B2"/>
    <w:rsid w:val="004F5513"/>
    <w:rsid w:val="00544C00"/>
    <w:rsid w:val="005B3102"/>
    <w:rsid w:val="005E399E"/>
    <w:rsid w:val="005F015B"/>
    <w:rsid w:val="006135C9"/>
    <w:rsid w:val="006235BB"/>
    <w:rsid w:val="00636F38"/>
    <w:rsid w:val="006454B8"/>
    <w:rsid w:val="00670DAE"/>
    <w:rsid w:val="00697E42"/>
    <w:rsid w:val="006A51F8"/>
    <w:rsid w:val="006C41D1"/>
    <w:rsid w:val="006C7244"/>
    <w:rsid w:val="006C7B22"/>
    <w:rsid w:val="006E2597"/>
    <w:rsid w:val="006F748B"/>
    <w:rsid w:val="0074458E"/>
    <w:rsid w:val="00751604"/>
    <w:rsid w:val="00756856"/>
    <w:rsid w:val="00771FA5"/>
    <w:rsid w:val="00772648"/>
    <w:rsid w:val="007A78EF"/>
    <w:rsid w:val="007B269F"/>
    <w:rsid w:val="007C39F1"/>
    <w:rsid w:val="007D409A"/>
    <w:rsid w:val="007E2CDE"/>
    <w:rsid w:val="008450F1"/>
    <w:rsid w:val="008566D7"/>
    <w:rsid w:val="00866E5C"/>
    <w:rsid w:val="008A7AE4"/>
    <w:rsid w:val="008C4853"/>
    <w:rsid w:val="008F0F36"/>
    <w:rsid w:val="008F14EC"/>
    <w:rsid w:val="008F505D"/>
    <w:rsid w:val="00922A12"/>
    <w:rsid w:val="00956185"/>
    <w:rsid w:val="00957844"/>
    <w:rsid w:val="009743F5"/>
    <w:rsid w:val="009B080D"/>
    <w:rsid w:val="009F314E"/>
    <w:rsid w:val="00A34459"/>
    <w:rsid w:val="00A64172"/>
    <w:rsid w:val="00AA76A7"/>
    <w:rsid w:val="00AD33F5"/>
    <w:rsid w:val="00AD7343"/>
    <w:rsid w:val="00AF2D7E"/>
    <w:rsid w:val="00B158E4"/>
    <w:rsid w:val="00B66FD4"/>
    <w:rsid w:val="00B764A1"/>
    <w:rsid w:val="00B94EC3"/>
    <w:rsid w:val="00BB3CA6"/>
    <w:rsid w:val="00BC0321"/>
    <w:rsid w:val="00BC4014"/>
    <w:rsid w:val="00BF4EFB"/>
    <w:rsid w:val="00C06049"/>
    <w:rsid w:val="00C35819"/>
    <w:rsid w:val="00C45099"/>
    <w:rsid w:val="00C53089"/>
    <w:rsid w:val="00C66C27"/>
    <w:rsid w:val="00C77781"/>
    <w:rsid w:val="00C8305F"/>
    <w:rsid w:val="00C97DF8"/>
    <w:rsid w:val="00CB1D2D"/>
    <w:rsid w:val="00CC17B7"/>
    <w:rsid w:val="00CF10AF"/>
    <w:rsid w:val="00D17903"/>
    <w:rsid w:val="00D22380"/>
    <w:rsid w:val="00D572FA"/>
    <w:rsid w:val="00D85D76"/>
    <w:rsid w:val="00D94547"/>
    <w:rsid w:val="00E2363C"/>
    <w:rsid w:val="00E32B93"/>
    <w:rsid w:val="00E85976"/>
    <w:rsid w:val="00E96B07"/>
    <w:rsid w:val="00F06A95"/>
    <w:rsid w:val="00F10E64"/>
    <w:rsid w:val="00F15F8A"/>
    <w:rsid w:val="00F175CF"/>
    <w:rsid w:val="00F36D90"/>
    <w:rsid w:val="00F50C2E"/>
    <w:rsid w:val="00F66CFC"/>
    <w:rsid w:val="00F87445"/>
    <w:rsid w:val="00F96EDD"/>
    <w:rsid w:val="00FA2973"/>
    <w:rsid w:val="00FA674F"/>
    <w:rsid w:val="00FB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607A11"/>
  <w15:docId w15:val="{5B63CECB-D278-40A9-84B6-388B18E1F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link w:val="DokumentstrukturZchn"/>
    <w:rsid w:val="00E32B93"/>
    <w:rPr>
      <w:rFonts w:ascii="Tahoma" w:hAnsi="Tahoma"/>
      <w:sz w:val="16"/>
      <w:szCs w:val="16"/>
      <w:lang w:val="x-none" w:eastAsia="x-none"/>
    </w:rPr>
  </w:style>
  <w:style w:type="character" w:customStyle="1" w:styleId="DokumentstrukturZchn">
    <w:name w:val="Dokumentstruktur Zchn"/>
    <w:link w:val="Dokumentstruktur"/>
    <w:rsid w:val="00E32B93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402DC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402DCD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402DC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402DCD"/>
    <w:rPr>
      <w:sz w:val="24"/>
      <w:szCs w:val="24"/>
    </w:rPr>
  </w:style>
  <w:style w:type="table" w:styleId="Tabellenraster">
    <w:name w:val="Table Grid"/>
    <w:basedOn w:val="NormaleTabelle"/>
    <w:rsid w:val="00BF4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A7AE4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BC4014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semiHidden/>
    <w:unhideWhenUsed/>
    <w:rsid w:val="00BC40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0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zfslrheine.sharepoint.com/:w:/g/Praxissemester_GyGe/EaLha2e1eF9CgF4EeAU9tU0B_coB-rgqIjgQuZDJXvgTsg?e=LTKQWy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zfslrheine.sharepoint.com/:w:/g/Praxissemester_GyGe/EaLha2e1eF9CgF4EeAU9tU0B_coB-rgqIjgQuZDJXvgTsg?e=LTKQWy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zfslrheine.sharepoint.com/:w:/g/Praxissemester_GyGe/EVYWOd8gbeFLokFx3is-beYBu0LiH8-I8BZ4aJbAsj0k6A?e=ehP0Sj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585E72D3756C4A9FD10D4BB612CD90" ma:contentTypeVersion="29" ma:contentTypeDescription="Ein neues Dokument erstellen." ma:contentTypeScope="" ma:versionID="07e0dbc1cbdf5a9c321630b716840e16">
  <xsd:schema xmlns:xsd="http://www.w3.org/2001/XMLSchema" xmlns:xs="http://www.w3.org/2001/XMLSchema" xmlns:p="http://schemas.microsoft.com/office/2006/metadata/properties" xmlns:ns2="cb10a5e8-f08d-4868-95ed-4ccd4e9cfac0" xmlns:ns3="900def43-5a16-4cc2-bbed-4a62b0088474" xmlns:ns4="3b35f989-309c-4e3b-8ca2-af4faf5638ac" targetNamespace="http://schemas.microsoft.com/office/2006/metadata/properties" ma:root="true" ma:fieldsID="16e36e29df61109bfc8c36a9b42f8e7d" ns2:_="" ns3:_="" ns4:_="">
    <xsd:import namespace="cb10a5e8-f08d-4868-95ed-4ccd4e9cfac0"/>
    <xsd:import namespace="900def43-5a16-4cc2-bbed-4a62b0088474"/>
    <xsd:import namespace="3b35f989-309c-4e3b-8ca2-af4faf5638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0a5e8-f08d-4868-95ed-4ccd4e9cfac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def43-5a16-4cc2-bbed-4a62b008847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5f989-309c-4e3b-8ca2-af4faf5638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b10a5e8-f08d-4868-95ed-4ccd4e9cfac0">ZFSLRHEINE-72-14</_dlc_DocId>
    <_dlc_DocIdUrl xmlns="cb10a5e8-f08d-4868-95ed-4ccd4e9cfac0">
      <Url>https://zfslrheine.sharepoint.com/Praxissemester_GyGe/_layouts/15/DocIdRedir.aspx?ID=ZFSLRHEINE-72-14</Url>
      <Description>ZFSLRHEINE-72-14</Description>
    </_dlc_DocIdUrl>
    <SharedWithUsers xmlns="900def43-5a16-4cc2-bbed-4a62b0088474">
      <UserInfo>
        <DisplayName>Barbara Buchalle</DisplayName>
        <AccountId>581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23B1F09-0461-41BE-8B15-BA05011830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454286-7B24-415F-AD6C-DD21F585B85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46F2902-29C3-4E8E-827A-0349BF9C4EA6}"/>
</file>

<file path=customXml/itemProps4.xml><?xml version="1.0" encoding="utf-8"?>
<ds:datastoreItem xmlns:ds="http://schemas.openxmlformats.org/officeDocument/2006/customXml" ds:itemID="{23704B9E-5B9B-474F-AFDA-CA0AB05BEE3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0090AAD-C89E-4443-BF44-24561347C45C}">
  <ds:schemaRefs>
    <ds:schemaRef ds:uri="http://schemas.microsoft.com/office/infopath/2007/PartnerControls"/>
    <ds:schemaRef ds:uri="cb10a5e8-f08d-4868-95ed-4ccd4e9cfac0"/>
    <ds:schemaRef ds:uri="http://purl.org/dc/elements/1.1/"/>
    <ds:schemaRef ds:uri="http://purl.org/dc/dcmitype/"/>
    <ds:schemaRef ds:uri="900def43-5a16-4cc2-bbed-4a62b0088474"/>
    <ds:schemaRef ds:uri="http://schemas.microsoft.com/office/2006/metadata/properties"/>
    <ds:schemaRef ds:uri="3b35f989-309c-4e3b-8ca2-af4faf5638ac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BPG - Gesprächsleitfaden</vt:lpstr>
    </vt:vector>
  </TitlesOfParts>
  <Company>Studienseminare NRW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BPG - Gesprächsleitfaden</dc:title>
  <dc:subject/>
  <dc:creator>Zentrum für schulpraktische Lehrerausbildung Rheine</dc:creator>
  <cp:keywords/>
  <cp:lastModifiedBy>Wolfgang Schulte</cp:lastModifiedBy>
  <cp:revision>22</cp:revision>
  <cp:lastPrinted>2014-12-01T05:12:00Z</cp:lastPrinted>
  <dcterms:created xsi:type="dcterms:W3CDTF">2016-04-10T08:07:00Z</dcterms:created>
  <dcterms:modified xsi:type="dcterms:W3CDTF">2021-09-09T12:48:00Z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0x0101001F585E72D3756C4A9FD10D4BB612CD90</vt:lpwstr>
  </property>
  <property fmtid="{D5CDD505-2E9C-101B-9397-08002B2CF9AE}" pid="3" name="_dlc_DocIdItemGuid">
    <vt:lpwstr>8403d9fd-0cd3-4779-9955-b66be8136c00</vt:lpwstr>
  </property>
  <property fmtid="{D5CDD505-2E9C-101B-9397-08002B2CF9AE}" pid="4" name="AuthorIds_UIVersion_1538">
    <vt:lpwstr>18</vt:lpwstr>
  </property>
</Properties>
</file>